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5FCA">
      <w:pPr>
        <w:spacing w:line="520" w:lineRule="exact"/>
        <w:jc w:val="center"/>
        <w:rPr>
          <w:rFonts w:hint="eastAsia" w:ascii="方正小标宋简体" w:eastAsia="方正小标宋简体"/>
          <w:sz w:val="40"/>
          <w:szCs w:val="40"/>
        </w:rPr>
      </w:pPr>
      <w:r>
        <w:rPr>
          <w:rFonts w:hint="eastAsia" w:ascii="方正小标宋简体" w:eastAsia="方正小标宋简体"/>
          <w:sz w:val="40"/>
          <w:szCs w:val="40"/>
        </w:rPr>
        <w:t>全国青少年井冈山革命传统教育基地管理中心</w:t>
      </w:r>
    </w:p>
    <w:p w14:paraId="0E74CEBD">
      <w:pPr>
        <w:keepNext w:val="0"/>
        <w:keepLines w:val="0"/>
        <w:pageBreakBefore w:val="0"/>
        <w:widowControl w:val="0"/>
        <w:kinsoku/>
        <w:wordWrap/>
        <w:overflowPunct/>
        <w:topLinePunct w:val="0"/>
        <w:autoSpaceDE/>
        <w:autoSpaceDN/>
        <w:bidi w:val="0"/>
        <w:adjustRightInd/>
        <w:snapToGrid/>
        <w:spacing w:line="520" w:lineRule="exact"/>
        <w:ind w:firstLine="800" w:firstLineChars="200"/>
        <w:jc w:val="center"/>
        <w:textAlignment w:val="auto"/>
        <w:rPr>
          <w:rFonts w:hint="eastAsia" w:ascii="方正小标宋简体" w:eastAsia="方正小标宋简体"/>
          <w:color w:val="0000FF"/>
          <w:sz w:val="40"/>
          <w:szCs w:val="40"/>
          <w:lang w:eastAsia="zh-CN"/>
        </w:rPr>
      </w:pPr>
      <w:r>
        <w:rPr>
          <w:rFonts w:hint="eastAsia" w:ascii="方正小标宋简体" w:eastAsia="方正小标宋简体"/>
          <w:sz w:val="40"/>
          <w:szCs w:val="40"/>
          <w:lang w:eastAsia="zh-CN"/>
        </w:rPr>
        <w:t>书籍出版服务项目采购文件</w:t>
      </w:r>
    </w:p>
    <w:p w14:paraId="42B60113">
      <w:pPr>
        <w:keepNext w:val="0"/>
        <w:keepLines w:val="0"/>
        <w:pageBreakBefore w:val="0"/>
        <w:numPr>
          <w:ilvl w:val="0"/>
          <w:numId w:val="1"/>
        </w:numPr>
        <w:kinsoku/>
        <w:overflowPunct/>
        <w:topLinePunct w:val="0"/>
        <w:autoSpaceDE/>
        <w:autoSpaceDN/>
        <w:bidi w:val="0"/>
        <w:spacing w:line="560" w:lineRule="exact"/>
        <w:textAlignment w:val="auto"/>
        <w:rPr>
          <w:rFonts w:hint="default" w:ascii="Times New Roman" w:hAnsi="Times New Roman" w:eastAsia="方正黑体简体" w:cs="Times New Roman"/>
          <w:color w:val="000000"/>
          <w:sz w:val="30"/>
          <w:szCs w:val="30"/>
        </w:rPr>
      </w:pPr>
      <w:r>
        <w:rPr>
          <w:rFonts w:hint="default" w:ascii="Times New Roman" w:hAnsi="Times New Roman" w:eastAsia="方正黑体简体" w:cs="Times New Roman"/>
          <w:color w:val="000000"/>
          <w:sz w:val="30"/>
          <w:szCs w:val="30"/>
        </w:rPr>
        <w:t>项目要求及说明</w:t>
      </w:r>
    </w:p>
    <w:p w14:paraId="52325CB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rPr>
      </w:pPr>
      <w:r>
        <w:rPr>
          <w:rFonts w:hint="default" w:ascii="Times New Roman" w:hAnsi="Times New Roman" w:eastAsia="方正楷体简体" w:cs="Times New Roman"/>
          <w:color w:val="000000"/>
          <w:sz w:val="30"/>
          <w:szCs w:val="30"/>
          <w:lang w:eastAsia="zh-CN"/>
        </w:rPr>
        <w:t>项目名称</w:t>
      </w:r>
      <w:r>
        <w:rPr>
          <w:rFonts w:hint="default" w:ascii="Times New Roman" w:hAnsi="Times New Roman" w:eastAsia="方正仿宋简体" w:cs="Times New Roman"/>
          <w:color w:val="000000"/>
          <w:sz w:val="30"/>
          <w:szCs w:val="30"/>
          <w:lang w:eastAsia="zh-CN"/>
        </w:rPr>
        <w:t>：书籍出版服务</w:t>
      </w:r>
      <w:r>
        <w:rPr>
          <w:rFonts w:hint="default" w:ascii="Times New Roman" w:hAnsi="Times New Roman" w:eastAsia="方正仿宋简体" w:cs="Times New Roman"/>
          <w:color w:val="000000"/>
          <w:sz w:val="30"/>
          <w:szCs w:val="30"/>
          <w:lang w:val="en-US" w:eastAsia="zh-CN"/>
        </w:rPr>
        <w:t>项目</w:t>
      </w:r>
    </w:p>
    <w:p w14:paraId="52C5FC20">
      <w:pPr>
        <w:keepNext w:val="0"/>
        <w:keepLines w:val="0"/>
        <w:pageBreakBefore w:val="0"/>
        <w:widowControl w:val="0"/>
        <w:numPr>
          <w:ilvl w:val="0"/>
          <w:numId w:val="0"/>
        </w:numPr>
        <w:tabs>
          <w:tab w:val="left" w:pos="6043"/>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kern w:val="2"/>
          <w:sz w:val="30"/>
          <w:szCs w:val="30"/>
          <w:lang w:val="en-US" w:eastAsia="zh-CN" w:bidi="ar-SA"/>
        </w:rPr>
        <w:t>2.</w:t>
      </w:r>
      <w:r>
        <w:rPr>
          <w:rFonts w:hint="eastAsia" w:ascii="Times New Roman" w:hAnsi="Times New Roman" w:eastAsia="方正仿宋简体" w:cs="Times New Roman"/>
          <w:color w:val="000000"/>
          <w:kern w:val="2"/>
          <w:sz w:val="30"/>
          <w:szCs w:val="30"/>
          <w:lang w:val="en-US" w:eastAsia="zh-CN" w:bidi="ar-SA"/>
        </w:rPr>
        <w:t xml:space="preserve"> </w:t>
      </w:r>
      <w:r>
        <w:rPr>
          <w:rFonts w:hint="default" w:ascii="Times New Roman" w:hAnsi="Times New Roman" w:eastAsia="方正楷体简体" w:cs="Times New Roman"/>
          <w:color w:val="000000"/>
          <w:sz w:val="30"/>
          <w:szCs w:val="30"/>
        </w:rPr>
        <w:t>项目预算</w:t>
      </w:r>
      <w:r>
        <w:rPr>
          <w:rFonts w:hint="default" w:ascii="Times New Roman" w:hAnsi="Times New Roman" w:eastAsia="方正仿宋简体" w:cs="Times New Roman"/>
          <w:color w:val="000000"/>
          <w:sz w:val="30"/>
          <w:szCs w:val="30"/>
        </w:rPr>
        <w:t>：</w:t>
      </w:r>
      <w:r>
        <w:rPr>
          <w:rFonts w:hint="default" w:ascii="Times New Roman" w:hAnsi="Times New Roman" w:eastAsia="方正仿宋简体" w:cs="Times New Roman"/>
          <w:color w:val="000000"/>
          <w:sz w:val="30"/>
          <w:szCs w:val="30"/>
          <w:lang w:val="en-US" w:eastAsia="zh-CN"/>
        </w:rPr>
        <w:t>163</w:t>
      </w:r>
      <w:r>
        <w:rPr>
          <w:rFonts w:hint="eastAsia" w:ascii="Times New Roman" w:hAnsi="Times New Roman" w:eastAsia="方正仿宋简体" w:cs="Times New Roman"/>
          <w:color w:val="000000"/>
          <w:sz w:val="30"/>
          <w:szCs w:val="30"/>
          <w:lang w:val="en-US" w:eastAsia="zh-CN"/>
        </w:rPr>
        <w:t>360</w:t>
      </w:r>
      <w:r>
        <w:rPr>
          <w:rFonts w:hint="default" w:ascii="Times New Roman" w:hAnsi="Times New Roman" w:eastAsia="方正仿宋简体" w:cs="Times New Roman"/>
          <w:color w:val="000000"/>
          <w:sz w:val="30"/>
          <w:szCs w:val="30"/>
          <w:lang w:val="en-US" w:eastAsia="zh-CN"/>
        </w:rPr>
        <w:t>元</w:t>
      </w:r>
    </w:p>
    <w:p w14:paraId="2C4D7CA8">
      <w:pPr>
        <w:keepNext w:val="0"/>
        <w:keepLines w:val="0"/>
        <w:pageBreakBefore w:val="0"/>
        <w:widowControl w:val="0"/>
        <w:numPr>
          <w:ilvl w:val="0"/>
          <w:numId w:val="0"/>
        </w:numPr>
        <w:tabs>
          <w:tab w:val="left" w:pos="6043"/>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kern w:val="2"/>
          <w:sz w:val="30"/>
          <w:szCs w:val="30"/>
          <w:lang w:val="en-US" w:eastAsia="zh-CN" w:bidi="ar-SA"/>
        </w:rPr>
        <w:t>3.</w:t>
      </w:r>
      <w:r>
        <w:rPr>
          <w:rFonts w:hint="eastAsia" w:ascii="Times New Roman" w:hAnsi="Times New Roman" w:eastAsia="方正仿宋简体" w:cs="Times New Roman"/>
          <w:color w:val="000000"/>
          <w:kern w:val="2"/>
          <w:sz w:val="30"/>
          <w:szCs w:val="30"/>
          <w:lang w:val="en-US" w:eastAsia="zh-CN" w:bidi="ar-SA"/>
        </w:rPr>
        <w:t xml:space="preserve"> </w:t>
      </w:r>
      <w:r>
        <w:rPr>
          <w:rFonts w:hint="default" w:ascii="Times New Roman" w:hAnsi="Times New Roman" w:eastAsia="方正楷体简体" w:cs="Times New Roman"/>
          <w:color w:val="000000"/>
          <w:sz w:val="30"/>
          <w:szCs w:val="30"/>
        </w:rPr>
        <w:t>采购内容</w:t>
      </w:r>
      <w:r>
        <w:rPr>
          <w:rFonts w:hint="default" w:ascii="Times New Roman" w:hAnsi="Times New Roman" w:eastAsia="方正仿宋简体" w:cs="Times New Roman"/>
          <w:color w:val="000000"/>
          <w:sz w:val="30"/>
          <w:szCs w:val="30"/>
        </w:rPr>
        <w:t>：</w:t>
      </w:r>
    </w:p>
    <w:p w14:paraId="5F9DE9A4">
      <w:pPr>
        <w:numPr>
          <w:ilvl w:val="0"/>
          <w:numId w:val="0"/>
        </w:numPr>
        <w:ind w:left="0" w:leftChars="0" w:firstLine="600" w:firstLineChars="200"/>
        <w:rPr>
          <w:rFonts w:hint="default" w:ascii="Times New Roman" w:hAnsi="Times New Roman" w:eastAsia="方正仿宋简体" w:cs="Times New Roman"/>
          <w:sz w:val="30"/>
          <w:szCs w:val="30"/>
          <w:lang w:eastAsia="zh-CN"/>
        </w:rPr>
      </w:pPr>
      <w:r>
        <w:rPr>
          <w:rFonts w:hint="default" w:ascii="Times New Roman" w:hAnsi="Times New Roman" w:eastAsia="方正楷体简体" w:cs="Times New Roman"/>
          <w:sz w:val="30"/>
          <w:szCs w:val="30"/>
          <w:lang w:eastAsia="zh-CN"/>
        </w:rPr>
        <w:t>（</w:t>
      </w:r>
      <w:r>
        <w:rPr>
          <w:rFonts w:hint="default" w:ascii="Times New Roman" w:hAnsi="Times New Roman" w:eastAsia="方正楷体简体" w:cs="Times New Roman"/>
          <w:sz w:val="30"/>
          <w:szCs w:val="30"/>
          <w:lang w:val="en-US" w:eastAsia="zh-CN"/>
        </w:rPr>
        <w:t>1</w:t>
      </w:r>
      <w:r>
        <w:rPr>
          <w:rFonts w:hint="default" w:ascii="Times New Roman" w:hAnsi="Times New Roman" w:eastAsia="方正楷体简体" w:cs="Times New Roman"/>
          <w:sz w:val="30"/>
          <w:szCs w:val="30"/>
          <w:lang w:eastAsia="zh-CN"/>
        </w:rPr>
        <w:t>）</w:t>
      </w:r>
      <w:r>
        <w:rPr>
          <w:rFonts w:hint="default" w:ascii="Times New Roman" w:hAnsi="Times New Roman" w:eastAsia="方正仿宋简体" w:cs="Times New Roman"/>
          <w:sz w:val="30"/>
          <w:szCs w:val="30"/>
        </w:rPr>
        <w:t>设计印刷</w:t>
      </w:r>
      <w:r>
        <w:rPr>
          <w:rFonts w:hint="default" w:ascii="Times New Roman" w:hAnsi="Times New Roman" w:eastAsia="方正仿宋简体" w:cs="Times New Roman"/>
          <w:sz w:val="30"/>
          <w:szCs w:val="30"/>
          <w:lang w:eastAsia="zh-CN"/>
        </w:rPr>
        <w:t>《跨越时空的青春对话</w:t>
      </w:r>
      <w:r>
        <w:rPr>
          <w:rFonts w:hint="default" w:ascii="Times New Roman" w:hAnsi="Times New Roman" w:eastAsia="方正仿宋简体" w:cs="Times New Roman"/>
          <w:sz w:val="30"/>
          <w:szCs w:val="30"/>
          <w:lang w:val="en-US" w:eastAsia="zh-CN"/>
        </w:rPr>
        <w:t>·我的井冈</w:t>
      </w:r>
      <w:r>
        <w:rPr>
          <w:rFonts w:hint="eastAsia" w:eastAsia="方正仿宋简体" w:cs="Times New Roman"/>
          <w:sz w:val="30"/>
          <w:szCs w:val="30"/>
          <w:lang w:val="en-US" w:eastAsia="zh-CN"/>
        </w:rPr>
        <w:t>印记</w:t>
      </w:r>
      <w:r>
        <w:rPr>
          <w:rFonts w:hint="default" w:ascii="Times New Roman" w:hAnsi="Times New Roman" w:eastAsia="方正仿宋简体" w:cs="Times New Roman"/>
          <w:sz w:val="30"/>
          <w:szCs w:val="30"/>
          <w:lang w:eastAsia="zh-CN"/>
        </w:rPr>
        <w:t>》书籍</w:t>
      </w:r>
      <w:r>
        <w:rPr>
          <w:rFonts w:hint="eastAsia" w:eastAsia="方正仿宋简体" w:cs="Times New Roman"/>
          <w:sz w:val="30"/>
          <w:szCs w:val="30"/>
          <w:lang w:eastAsia="zh-CN"/>
        </w:rPr>
        <w:t>。</w:t>
      </w:r>
    </w:p>
    <w:p w14:paraId="0E7E2DD0">
      <w:pPr>
        <w:numPr>
          <w:ilvl w:val="0"/>
          <w:numId w:val="0"/>
        </w:numPr>
        <w:ind w:left="0" w:leftChars="0" w:firstLine="600" w:firstLineChars="200"/>
        <w:rPr>
          <w:rFonts w:hint="default" w:ascii="Times New Roman" w:hAnsi="Times New Roman" w:eastAsia="方正仿宋简体" w:cs="Times New Roman"/>
          <w:sz w:val="30"/>
          <w:szCs w:val="30"/>
          <w:lang w:val="en-US"/>
        </w:rPr>
      </w:pPr>
      <w:r>
        <w:rPr>
          <w:rFonts w:hint="default" w:ascii="Times New Roman" w:hAnsi="Times New Roman" w:eastAsia="方正仿宋简体" w:cs="Times New Roman"/>
          <w:kern w:val="2"/>
          <w:sz w:val="30"/>
          <w:szCs w:val="30"/>
          <w:lang w:val="en-US" w:eastAsia="zh-CN" w:bidi="ar-SA"/>
        </w:rPr>
        <w:t>（2）</w:t>
      </w:r>
      <w:r>
        <w:rPr>
          <w:rFonts w:hint="default" w:ascii="Times New Roman" w:hAnsi="Times New Roman" w:eastAsia="方正仿宋简体" w:cs="Times New Roman"/>
          <w:sz w:val="30"/>
          <w:szCs w:val="30"/>
        </w:rPr>
        <w:t>采购数量：</w:t>
      </w:r>
      <w:r>
        <w:rPr>
          <w:rFonts w:hint="default" w:ascii="Times New Roman" w:hAnsi="Times New Roman" w:eastAsia="方正仿宋简体" w:cs="Times New Roman"/>
          <w:sz w:val="30"/>
          <w:szCs w:val="30"/>
          <w:lang w:val="en-US" w:eastAsia="zh-CN"/>
        </w:rPr>
        <w:t>5000册</w:t>
      </w:r>
      <w:r>
        <w:rPr>
          <w:rFonts w:hint="eastAsia" w:ascii="Times New Roman" w:hAnsi="Times New Roman" w:eastAsia="方正仿宋简体" w:cs="Times New Roman"/>
          <w:sz w:val="30"/>
          <w:szCs w:val="30"/>
          <w:lang w:val="en-US" w:eastAsia="zh-CN"/>
        </w:rPr>
        <w:t>。</w:t>
      </w:r>
    </w:p>
    <w:p w14:paraId="7B25F2CC">
      <w:pPr>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lang w:val="en-US" w:eastAsia="zh-CN"/>
        </w:rPr>
        <w:t>（3）</w:t>
      </w:r>
      <w:r>
        <w:rPr>
          <w:rFonts w:hint="default" w:ascii="Times New Roman" w:hAnsi="Times New Roman" w:eastAsia="方正仿宋简体" w:cs="Times New Roman"/>
          <w:sz w:val="30"/>
          <w:szCs w:val="30"/>
        </w:rPr>
        <w:t>规格型号及技术参数要求：</w:t>
      </w:r>
    </w:p>
    <w:p w14:paraId="65674848">
      <w:pPr>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①页面大小：</w:t>
      </w:r>
      <w:r>
        <w:rPr>
          <w:rFonts w:hint="default" w:ascii="Times New Roman" w:hAnsi="Times New Roman" w:eastAsia="方正仿宋简体" w:cs="Times New Roman"/>
          <w:i w:val="0"/>
          <w:iCs w:val="0"/>
          <w:caps w:val="0"/>
          <w:color w:val="000000"/>
          <w:spacing w:val="0"/>
          <w:sz w:val="30"/>
          <w:szCs w:val="30"/>
          <w:shd w:val="clear" w:color="auto" w:fill="FFFFFF"/>
        </w:rPr>
        <w:t>26CM*18.5CM</w:t>
      </w:r>
      <w:r>
        <w:rPr>
          <w:rFonts w:hint="default" w:ascii="Times New Roman" w:hAnsi="Times New Roman" w:eastAsia="方正仿宋简体" w:cs="Times New Roman"/>
          <w:sz w:val="30"/>
          <w:szCs w:val="30"/>
        </w:rPr>
        <w:t>；</w:t>
      </w:r>
    </w:p>
    <w:p w14:paraId="79862FAC">
      <w:pPr>
        <w:ind w:firstLine="600" w:firstLineChars="200"/>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rPr>
        <w:t>②</w:t>
      </w:r>
      <w:r>
        <w:rPr>
          <w:rFonts w:hint="default" w:ascii="Times New Roman" w:hAnsi="Times New Roman" w:eastAsia="方正仿宋简体" w:cs="Times New Roman"/>
          <w:sz w:val="30"/>
          <w:szCs w:val="30"/>
          <w:lang w:eastAsia="zh-CN"/>
        </w:rPr>
        <w:t>页数：约</w:t>
      </w:r>
      <w:r>
        <w:rPr>
          <w:rFonts w:hint="default" w:ascii="Times New Roman" w:hAnsi="Times New Roman" w:eastAsia="方正仿宋简体" w:cs="Times New Roman"/>
          <w:sz w:val="30"/>
          <w:szCs w:val="30"/>
          <w:lang w:val="en-US" w:eastAsia="zh-CN"/>
        </w:rPr>
        <w:t>500P</w:t>
      </w:r>
      <w:r>
        <w:rPr>
          <w:rFonts w:hint="eastAsia" w:ascii="Times New Roman" w:hAnsi="Times New Roman" w:eastAsia="方正仿宋简体" w:cs="Times New Roman"/>
          <w:sz w:val="30"/>
          <w:szCs w:val="30"/>
          <w:lang w:val="en-US" w:eastAsia="zh-CN"/>
        </w:rPr>
        <w:t>；</w:t>
      </w:r>
    </w:p>
    <w:p w14:paraId="260BCCAD">
      <w:pPr>
        <w:ind w:firstLine="600" w:firstLineChars="200"/>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rPr>
        <w:t>③</w:t>
      </w:r>
      <w:r>
        <w:rPr>
          <w:rFonts w:hint="default" w:ascii="Times New Roman" w:hAnsi="Times New Roman" w:eastAsia="方正仿宋简体" w:cs="Times New Roman"/>
          <w:sz w:val="30"/>
          <w:szCs w:val="30"/>
          <w:lang w:eastAsia="zh-CN"/>
        </w:rPr>
        <w:t>书籍字数：约</w:t>
      </w:r>
      <w:r>
        <w:rPr>
          <w:rFonts w:hint="default" w:ascii="Times New Roman" w:hAnsi="Times New Roman" w:eastAsia="方正仿宋简体" w:cs="Times New Roman"/>
          <w:sz w:val="30"/>
          <w:szCs w:val="30"/>
          <w:lang w:val="en-US" w:eastAsia="zh-CN"/>
        </w:rPr>
        <w:t>45万字（文字30万字内，400幅图左右）</w:t>
      </w:r>
      <w:r>
        <w:rPr>
          <w:rFonts w:hint="default" w:ascii="Times New Roman" w:hAnsi="Times New Roman" w:eastAsia="方正仿宋简体" w:cs="Times New Roman"/>
          <w:sz w:val="30"/>
          <w:szCs w:val="30"/>
          <w:lang w:eastAsia="zh-CN"/>
        </w:rPr>
        <w:t>；</w:t>
      </w:r>
    </w:p>
    <w:p w14:paraId="5C1DF2FB">
      <w:pPr>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④</w:t>
      </w:r>
      <w:r>
        <w:rPr>
          <w:rFonts w:hint="default" w:ascii="Times New Roman" w:hAnsi="Times New Roman" w:eastAsia="方正仿宋简体" w:cs="Times New Roman"/>
          <w:sz w:val="30"/>
          <w:szCs w:val="30"/>
          <w:lang w:eastAsia="zh-CN"/>
        </w:rPr>
        <w:t>全文四色印刷，</w:t>
      </w:r>
      <w:r>
        <w:rPr>
          <w:rFonts w:hint="default" w:ascii="Times New Roman" w:hAnsi="Times New Roman" w:eastAsia="方正仿宋简体" w:cs="Times New Roman"/>
          <w:sz w:val="30"/>
          <w:szCs w:val="30"/>
          <w:lang w:val="en-US" w:eastAsia="zh-CN"/>
        </w:rPr>
        <w:t>封面</w:t>
      </w:r>
      <w:r>
        <w:rPr>
          <w:rFonts w:hint="eastAsia" w:ascii="Times New Roman" w:hAnsi="Times New Roman" w:eastAsia="方正仿宋简体" w:cs="Times New Roman"/>
          <w:sz w:val="30"/>
          <w:szCs w:val="30"/>
          <w:lang w:val="en-US" w:eastAsia="zh-CN"/>
        </w:rPr>
        <w:t>采用高质量特种纸</w:t>
      </w:r>
      <w:r>
        <w:rPr>
          <w:rFonts w:hint="default" w:ascii="Times New Roman" w:hAnsi="Times New Roman" w:eastAsia="方正仿宋简体" w:cs="Times New Roman"/>
          <w:sz w:val="30"/>
          <w:szCs w:val="30"/>
          <w:lang w:val="en-US" w:eastAsia="zh-CN"/>
        </w:rPr>
        <w:t>；</w:t>
      </w:r>
      <w:r>
        <w:rPr>
          <w:rFonts w:hint="default" w:ascii="Times New Roman" w:hAnsi="Times New Roman" w:eastAsia="方正仿宋简体" w:cs="Times New Roman"/>
          <w:sz w:val="30"/>
          <w:szCs w:val="30"/>
        </w:rPr>
        <w:t>　　</w:t>
      </w:r>
    </w:p>
    <w:p w14:paraId="4AED047D">
      <w:pPr>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⑤内页纸张为</w:t>
      </w:r>
      <w:r>
        <w:rPr>
          <w:rFonts w:hint="default" w:ascii="Times New Roman" w:hAnsi="Times New Roman" w:eastAsia="方正仿宋简体" w:cs="Times New Roman"/>
          <w:sz w:val="30"/>
          <w:szCs w:val="30"/>
          <w:lang w:val="en-US" w:eastAsia="zh-CN"/>
        </w:rPr>
        <w:t>80克优质纸</w:t>
      </w:r>
      <w:r>
        <w:rPr>
          <w:rFonts w:hint="default" w:ascii="Times New Roman" w:hAnsi="Times New Roman" w:eastAsia="方正仿宋简体" w:cs="Times New Roman"/>
          <w:sz w:val="30"/>
          <w:szCs w:val="30"/>
        </w:rPr>
        <w:t>；</w:t>
      </w:r>
    </w:p>
    <w:p w14:paraId="46F8BC56">
      <w:pPr>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lang w:eastAsia="zh-CN"/>
        </w:rPr>
        <w:t>⑥</w:t>
      </w:r>
      <w:r>
        <w:rPr>
          <w:rFonts w:hint="default" w:ascii="Times New Roman" w:hAnsi="Times New Roman" w:eastAsia="方正仿宋简体" w:cs="Times New Roman"/>
          <w:sz w:val="30"/>
          <w:szCs w:val="30"/>
        </w:rPr>
        <w:t>封装工艺为</w:t>
      </w:r>
      <w:r>
        <w:rPr>
          <w:rFonts w:hint="default" w:ascii="Times New Roman" w:hAnsi="Times New Roman" w:eastAsia="方正仿宋简体" w:cs="Times New Roman"/>
          <w:sz w:val="30"/>
          <w:szCs w:val="30"/>
          <w:lang w:eastAsia="zh-CN"/>
        </w:rPr>
        <w:t>平装胶订</w:t>
      </w:r>
      <w:r>
        <w:rPr>
          <w:rFonts w:hint="default" w:ascii="Times New Roman" w:hAnsi="Times New Roman" w:eastAsia="方正仿宋简体" w:cs="Times New Roman"/>
          <w:sz w:val="30"/>
          <w:szCs w:val="30"/>
        </w:rPr>
        <w:t>。</w:t>
      </w:r>
    </w:p>
    <w:p w14:paraId="6BD27167">
      <w:pPr>
        <w:ind w:firstLine="600" w:firstLineChars="200"/>
        <w:rPr>
          <w:rFonts w:hint="eastAsia" w:ascii="方正楷体简体" w:hAnsi="方正楷体简体" w:eastAsia="方正楷体简体" w:cs="方正楷体简体"/>
          <w:sz w:val="30"/>
          <w:szCs w:val="30"/>
        </w:rPr>
      </w:pPr>
      <w:r>
        <w:rPr>
          <w:rFonts w:hint="default" w:ascii="Times New Roman" w:hAnsi="Times New Roman" w:eastAsia="方正楷体简体" w:cs="Times New Roman"/>
          <w:sz w:val="30"/>
          <w:szCs w:val="30"/>
        </w:rPr>
        <w:t xml:space="preserve">4. </w:t>
      </w:r>
      <w:r>
        <w:rPr>
          <w:rFonts w:hint="eastAsia" w:ascii="方正楷体简体" w:hAnsi="方正楷体简体" w:eastAsia="方正楷体简体" w:cs="方正楷体简体"/>
          <w:sz w:val="30"/>
          <w:szCs w:val="30"/>
        </w:rPr>
        <w:t>交货地点：</w:t>
      </w:r>
      <w:r>
        <w:rPr>
          <w:rFonts w:hint="eastAsia" w:ascii="方正仿宋简体" w:hAnsi="方正仿宋简体" w:eastAsia="方正仿宋简体" w:cs="方正仿宋简体"/>
          <w:sz w:val="30"/>
          <w:szCs w:val="30"/>
        </w:rPr>
        <w:t>江西省井冈山市茨坪红军北路</w:t>
      </w:r>
      <w:r>
        <w:rPr>
          <w:rFonts w:hint="default" w:ascii="Times New Roman" w:hAnsi="Times New Roman" w:eastAsia="方正仿宋简体" w:cs="Times New Roman"/>
          <w:sz w:val="30"/>
          <w:szCs w:val="30"/>
        </w:rPr>
        <w:t>49</w:t>
      </w:r>
      <w:r>
        <w:rPr>
          <w:rFonts w:hint="eastAsia" w:ascii="方正仿宋简体" w:hAnsi="方正仿宋简体" w:eastAsia="方正仿宋简体" w:cs="方正仿宋简体"/>
          <w:sz w:val="30"/>
          <w:szCs w:val="30"/>
        </w:rPr>
        <w:t>号，全国青少年井冈山革命传统教育基地管理中心。</w:t>
      </w:r>
    </w:p>
    <w:p w14:paraId="3F8FD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方正楷体简体" w:hAnsi="方正楷体简体" w:eastAsia="方正楷体简体" w:cs="方正楷体简体"/>
          <w:color w:val="000000"/>
          <w:sz w:val="30"/>
          <w:szCs w:val="30"/>
          <w:highlight w:val="none"/>
          <w:lang w:eastAsia="zh-CN"/>
        </w:rPr>
      </w:pPr>
      <w:r>
        <w:rPr>
          <w:rFonts w:hint="eastAsia" w:ascii="Times New Roman" w:hAnsi="Times New Roman" w:eastAsia="方正仿宋简体" w:cs="Times New Roman"/>
          <w:color w:val="000000"/>
          <w:kern w:val="2"/>
          <w:sz w:val="30"/>
          <w:szCs w:val="30"/>
          <w:lang w:val="en-US" w:eastAsia="zh-CN" w:bidi="ar-SA"/>
        </w:rPr>
        <w:t>5</w:t>
      </w:r>
      <w:r>
        <w:rPr>
          <w:rFonts w:hint="default" w:ascii="Times New Roman" w:hAnsi="Times New Roman" w:eastAsia="方正仿宋简体" w:cs="Times New Roman"/>
          <w:color w:val="000000"/>
          <w:kern w:val="2"/>
          <w:sz w:val="30"/>
          <w:szCs w:val="30"/>
          <w:lang w:val="en-US" w:eastAsia="zh-CN" w:bidi="ar-SA"/>
        </w:rPr>
        <w:t>.</w:t>
      </w:r>
      <w:r>
        <w:rPr>
          <w:rFonts w:hint="eastAsia" w:ascii="Times New Roman" w:hAnsi="Times New Roman" w:eastAsia="方正仿宋简体" w:cs="Times New Roman"/>
          <w:color w:val="000000"/>
          <w:kern w:val="2"/>
          <w:sz w:val="30"/>
          <w:szCs w:val="30"/>
          <w:lang w:val="en-US" w:eastAsia="zh-CN" w:bidi="ar-SA"/>
        </w:rPr>
        <w:t xml:space="preserve"> </w:t>
      </w:r>
      <w:r>
        <w:rPr>
          <w:rFonts w:hint="eastAsia" w:ascii="方正楷体简体" w:hAnsi="方正楷体简体" w:eastAsia="方正楷体简体" w:cs="方正楷体简体"/>
          <w:color w:val="000000"/>
          <w:sz w:val="30"/>
          <w:szCs w:val="30"/>
          <w:highlight w:val="none"/>
          <w:lang w:eastAsia="zh-CN"/>
        </w:rPr>
        <w:t>服务要求：</w:t>
      </w:r>
    </w:p>
    <w:p w14:paraId="617B1CA5">
      <w:pPr>
        <w:numPr>
          <w:ilvl w:val="0"/>
          <w:numId w:val="0"/>
        </w:numPr>
        <w:ind w:firstLine="600" w:firstLineChars="200"/>
        <w:rPr>
          <w:rFonts w:hint="default" w:ascii="Times New Roman" w:hAnsi="Times New Roman" w:eastAsia="方正仿宋简体" w:cs="Times New Roman"/>
          <w:sz w:val="30"/>
          <w:szCs w:val="30"/>
        </w:rPr>
      </w:pPr>
      <w:r>
        <w:rPr>
          <w:rFonts w:hint="eastAsia" w:eastAsia="方正仿宋简体" w:cs="Times New Roman"/>
          <w:sz w:val="30"/>
          <w:szCs w:val="30"/>
          <w:lang w:eastAsia="zh-CN"/>
        </w:rPr>
        <w:t>（</w:t>
      </w:r>
      <w:r>
        <w:rPr>
          <w:rFonts w:hint="eastAsia" w:eastAsia="方正仿宋简体" w:cs="Times New Roman"/>
          <w:sz w:val="30"/>
          <w:szCs w:val="30"/>
          <w:lang w:val="en-US" w:eastAsia="zh-CN"/>
        </w:rPr>
        <w:t>1</w:t>
      </w:r>
      <w:r>
        <w:rPr>
          <w:rFonts w:hint="eastAsia" w:eastAsia="方正仿宋简体" w:cs="Times New Roman"/>
          <w:sz w:val="30"/>
          <w:szCs w:val="30"/>
          <w:lang w:eastAsia="zh-CN"/>
        </w:rPr>
        <w:t>）</w:t>
      </w:r>
      <w:r>
        <w:rPr>
          <w:rFonts w:hint="default" w:ascii="Times New Roman" w:hAnsi="Times New Roman" w:eastAsia="方正仿宋简体" w:cs="Times New Roman"/>
          <w:sz w:val="30"/>
          <w:szCs w:val="30"/>
        </w:rPr>
        <w:t>主要根据书稿内容和市场定位，设计书籍的版式和封面，并按照时限要求交付成果。其中，封面要突出书籍的主题和特色；内页排版，要求确保内页排版美观、清晰，符合阅读习惯。</w:t>
      </w:r>
    </w:p>
    <w:p w14:paraId="398B4254">
      <w:pPr>
        <w:numPr>
          <w:ilvl w:val="0"/>
          <w:numId w:val="0"/>
        </w:numPr>
        <w:ind w:firstLine="600" w:firstLineChars="200"/>
        <w:rPr>
          <w:rFonts w:hint="default" w:ascii="Times New Roman" w:hAnsi="Times New Roman" w:eastAsia="方正仿宋简体" w:cs="Times New Roman"/>
          <w:sz w:val="30"/>
          <w:szCs w:val="30"/>
        </w:rPr>
      </w:pPr>
      <w:r>
        <w:rPr>
          <w:rFonts w:hint="eastAsia" w:eastAsia="方正仿宋简体" w:cs="Times New Roman"/>
          <w:sz w:val="30"/>
          <w:szCs w:val="30"/>
          <w:lang w:eastAsia="zh-CN"/>
        </w:rPr>
        <w:t>（</w:t>
      </w:r>
      <w:r>
        <w:rPr>
          <w:rFonts w:hint="eastAsia" w:eastAsia="方正仿宋简体" w:cs="Times New Roman"/>
          <w:sz w:val="30"/>
          <w:szCs w:val="30"/>
          <w:lang w:val="en-US" w:eastAsia="zh-CN"/>
        </w:rPr>
        <w:t>2</w:t>
      </w:r>
      <w:r>
        <w:rPr>
          <w:rFonts w:hint="eastAsia" w:eastAsia="方正仿宋简体" w:cs="Times New Roman"/>
          <w:sz w:val="30"/>
          <w:szCs w:val="30"/>
          <w:lang w:eastAsia="zh-CN"/>
        </w:rPr>
        <w:t>）</w:t>
      </w:r>
      <w:r>
        <w:rPr>
          <w:rFonts w:hint="default" w:ascii="Times New Roman" w:hAnsi="Times New Roman" w:eastAsia="方正仿宋简体" w:cs="Times New Roman"/>
          <w:sz w:val="30"/>
          <w:szCs w:val="30"/>
        </w:rPr>
        <w:t>提供服务期间需在合理范围内满足委托方要求，其中，需安排1名专门工作人员负责统一对接</w:t>
      </w:r>
      <w:r>
        <w:rPr>
          <w:rFonts w:hint="default" w:ascii="Times New Roman" w:hAnsi="Times New Roman" w:eastAsia="方正仿宋简体" w:cs="Times New Roman"/>
          <w:sz w:val="30"/>
          <w:szCs w:val="30"/>
          <w:lang w:eastAsia="zh-CN"/>
        </w:rPr>
        <w:t>采购人</w:t>
      </w:r>
      <w:r>
        <w:rPr>
          <w:rFonts w:hint="default" w:ascii="Times New Roman" w:hAnsi="Times New Roman" w:eastAsia="方正仿宋简体" w:cs="Times New Roman"/>
          <w:sz w:val="30"/>
          <w:szCs w:val="30"/>
        </w:rPr>
        <w:t>委托需求，接受图书排版设计委托任务后，需根据图书主题及其内容安排专业对口专业人员负责后续排版设计工作，并指定该专业人员与</w:t>
      </w:r>
      <w:r>
        <w:rPr>
          <w:rFonts w:hint="default" w:ascii="Times New Roman" w:hAnsi="Times New Roman" w:eastAsia="方正仿宋简体" w:cs="Times New Roman"/>
          <w:sz w:val="30"/>
          <w:szCs w:val="30"/>
          <w:lang w:eastAsia="zh-CN"/>
        </w:rPr>
        <w:t>采购人</w:t>
      </w:r>
      <w:r>
        <w:rPr>
          <w:rFonts w:hint="default" w:ascii="Times New Roman" w:hAnsi="Times New Roman" w:eastAsia="方正仿宋简体" w:cs="Times New Roman"/>
          <w:sz w:val="30"/>
          <w:szCs w:val="30"/>
        </w:rPr>
        <w:t>进行对接直至图书定稿交付印刷。具体</w:t>
      </w:r>
      <w:r>
        <w:rPr>
          <w:rFonts w:hint="default" w:ascii="Times New Roman" w:hAnsi="Times New Roman" w:eastAsia="方正仿宋简体" w:cs="Times New Roman"/>
          <w:sz w:val="30"/>
          <w:szCs w:val="30"/>
          <w:lang w:eastAsia="zh-CN"/>
        </w:rPr>
        <w:t>版面设计</w:t>
      </w:r>
      <w:r>
        <w:rPr>
          <w:rFonts w:hint="default" w:ascii="Times New Roman" w:hAnsi="Times New Roman" w:eastAsia="方正仿宋简体" w:cs="Times New Roman"/>
          <w:sz w:val="30"/>
          <w:szCs w:val="30"/>
        </w:rPr>
        <w:t>需经采购人审核同意后方可批量印刷</w:t>
      </w:r>
      <w:r>
        <w:rPr>
          <w:rFonts w:hint="eastAsia" w:eastAsia="方正仿宋简体" w:cs="Times New Roman"/>
          <w:sz w:val="30"/>
          <w:szCs w:val="30"/>
          <w:lang w:val="en-US" w:eastAsia="zh-CN"/>
        </w:rPr>
        <w:t>。</w:t>
      </w:r>
    </w:p>
    <w:p w14:paraId="30FCBF1C">
      <w:pPr>
        <w:ind w:firstLine="600" w:firstLineChars="200"/>
        <w:rPr>
          <w:rFonts w:hint="default" w:ascii="Times New Roman" w:hAnsi="Times New Roman" w:eastAsia="方正仿宋简体" w:cs="Times New Roman"/>
          <w:color w:val="000000"/>
          <w:sz w:val="30"/>
          <w:szCs w:val="30"/>
          <w:highlight w:val="none"/>
          <w:lang w:eastAsia="zh-CN"/>
        </w:rPr>
      </w:pPr>
      <w:r>
        <w:rPr>
          <w:rFonts w:hint="eastAsia" w:eastAsia="方正仿宋简体" w:cs="Times New Roman"/>
          <w:kern w:val="0"/>
          <w:sz w:val="30"/>
          <w:szCs w:val="30"/>
          <w:lang w:val="en-US" w:eastAsia="zh-CN" w:bidi="ar"/>
        </w:rPr>
        <w:t>（3）</w:t>
      </w:r>
      <w:r>
        <w:rPr>
          <w:rFonts w:hint="default" w:ascii="Times New Roman" w:hAnsi="Times New Roman" w:eastAsia="方正仿宋简体" w:cs="Times New Roman"/>
          <w:sz w:val="30"/>
          <w:szCs w:val="30"/>
          <w:lang w:val="en-US" w:eastAsia="zh-CN"/>
        </w:rPr>
        <w:t>供应商负责</w:t>
      </w:r>
      <w:r>
        <w:rPr>
          <w:rFonts w:hint="default" w:ascii="Times New Roman" w:hAnsi="Times New Roman" w:eastAsia="方正仿宋简体" w:cs="Times New Roman"/>
          <w:kern w:val="0"/>
          <w:sz w:val="30"/>
          <w:szCs w:val="30"/>
          <w:lang w:val="en-US" w:eastAsia="zh-CN" w:bidi="ar"/>
        </w:rPr>
        <w:t>完成书籍的审、编、校、封面和内文设计排版、申请书号、印刷等出版全流程。出版物必须</w:t>
      </w:r>
      <w:r>
        <w:rPr>
          <w:rFonts w:hint="default" w:ascii="Times New Roman" w:hAnsi="Times New Roman" w:eastAsia="方正仿宋简体" w:cs="Times New Roman"/>
          <w:i w:val="0"/>
          <w:iCs w:val="0"/>
          <w:caps w:val="0"/>
          <w:color w:val="383838"/>
          <w:spacing w:val="0"/>
          <w:sz w:val="30"/>
          <w:szCs w:val="30"/>
          <w:shd w:val="clear" w:color="auto" w:fill="FFFFFF"/>
        </w:rPr>
        <w:t>符合国家及相关行业</w:t>
      </w:r>
      <w:r>
        <w:rPr>
          <w:rFonts w:hint="eastAsia" w:eastAsia="方正仿宋简体" w:cs="Times New Roman"/>
          <w:i w:val="0"/>
          <w:iCs w:val="0"/>
          <w:caps w:val="0"/>
          <w:color w:val="383838"/>
          <w:spacing w:val="0"/>
          <w:sz w:val="30"/>
          <w:szCs w:val="30"/>
          <w:shd w:val="clear" w:color="auto" w:fill="FFFFFF"/>
          <w:lang w:eastAsia="zh-CN"/>
        </w:rPr>
        <w:t>规范</w:t>
      </w:r>
      <w:r>
        <w:rPr>
          <w:rFonts w:hint="default" w:ascii="Times New Roman" w:hAnsi="Times New Roman" w:eastAsia="方正仿宋简体" w:cs="Times New Roman"/>
          <w:i w:val="0"/>
          <w:iCs w:val="0"/>
          <w:caps w:val="0"/>
          <w:color w:val="383838"/>
          <w:spacing w:val="0"/>
          <w:sz w:val="30"/>
          <w:szCs w:val="30"/>
          <w:shd w:val="clear" w:color="auto" w:fill="FFFFFF"/>
        </w:rPr>
        <w:t>标准</w:t>
      </w:r>
      <w:r>
        <w:rPr>
          <w:rFonts w:hint="default" w:ascii="Times New Roman" w:hAnsi="Times New Roman" w:eastAsia="方正仿宋简体" w:cs="Times New Roman"/>
          <w:i w:val="0"/>
          <w:iCs w:val="0"/>
          <w:caps w:val="0"/>
          <w:color w:val="383838"/>
          <w:spacing w:val="0"/>
          <w:sz w:val="30"/>
          <w:szCs w:val="30"/>
          <w:shd w:val="clear" w:color="auto" w:fill="FFFFFF"/>
          <w:lang w:eastAsia="zh-CN"/>
        </w:rPr>
        <w:t>。</w:t>
      </w:r>
    </w:p>
    <w:p w14:paraId="37792F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i w:val="0"/>
          <w:iCs w:val="0"/>
          <w:caps w:val="0"/>
          <w:color w:val="000000"/>
          <w:spacing w:val="0"/>
          <w:sz w:val="30"/>
          <w:szCs w:val="30"/>
          <w:shd w:val="clear" w:color="auto" w:fill="FFFFFF"/>
        </w:rPr>
      </w:pPr>
      <w:r>
        <w:rPr>
          <w:rFonts w:hint="eastAsia" w:eastAsia="方正仿宋简体" w:cs="Times New Roman"/>
          <w:color w:val="000000"/>
          <w:sz w:val="30"/>
          <w:szCs w:val="30"/>
          <w:highlight w:val="none"/>
          <w:lang w:eastAsia="zh-CN"/>
        </w:rPr>
        <w:t>（</w:t>
      </w:r>
      <w:r>
        <w:rPr>
          <w:rFonts w:hint="eastAsia" w:eastAsia="方正仿宋简体" w:cs="Times New Roman"/>
          <w:color w:val="000000"/>
          <w:sz w:val="30"/>
          <w:szCs w:val="30"/>
          <w:highlight w:val="none"/>
          <w:lang w:val="en-US" w:eastAsia="zh-CN"/>
        </w:rPr>
        <w:t>4</w:t>
      </w:r>
      <w:r>
        <w:rPr>
          <w:rFonts w:hint="eastAsia" w:eastAsia="方正仿宋简体" w:cs="Times New Roman"/>
          <w:color w:val="000000"/>
          <w:sz w:val="30"/>
          <w:szCs w:val="30"/>
          <w:highlight w:val="none"/>
          <w:lang w:eastAsia="zh-CN"/>
        </w:rPr>
        <w:t>）</w:t>
      </w:r>
      <w:r>
        <w:rPr>
          <w:rFonts w:hint="default" w:ascii="Times New Roman" w:hAnsi="Times New Roman" w:eastAsia="方正仿宋简体" w:cs="Times New Roman"/>
          <w:i w:val="0"/>
          <w:iCs w:val="0"/>
          <w:caps w:val="0"/>
          <w:color w:val="000000"/>
          <w:spacing w:val="0"/>
          <w:sz w:val="30"/>
          <w:szCs w:val="30"/>
          <w:shd w:val="clear" w:color="auto" w:fill="FFFFFF"/>
        </w:rPr>
        <w:t>合同签订后，原则上</w:t>
      </w:r>
      <w:r>
        <w:rPr>
          <w:rFonts w:hint="eastAsia" w:ascii="Times New Roman" w:hAnsi="Times New Roman" w:eastAsia="方正仿宋简体" w:cs="Times New Roman"/>
          <w:i w:val="0"/>
          <w:iCs w:val="0"/>
          <w:caps w:val="0"/>
          <w:color w:val="000000"/>
          <w:spacing w:val="0"/>
          <w:sz w:val="30"/>
          <w:szCs w:val="30"/>
          <w:shd w:val="clear" w:color="auto" w:fill="FFFFFF"/>
          <w:lang w:val="en-US" w:eastAsia="zh-CN"/>
        </w:rPr>
        <w:t>60</w:t>
      </w:r>
      <w:r>
        <w:rPr>
          <w:rFonts w:hint="eastAsia" w:eastAsia="方正仿宋简体" w:cs="Times New Roman"/>
          <w:i w:val="0"/>
          <w:iCs w:val="0"/>
          <w:caps w:val="0"/>
          <w:color w:val="000000"/>
          <w:spacing w:val="0"/>
          <w:sz w:val="30"/>
          <w:szCs w:val="30"/>
          <w:shd w:val="clear" w:color="auto" w:fill="FFFFFF"/>
          <w:lang w:val="en-US" w:eastAsia="zh-CN"/>
        </w:rPr>
        <w:t>个工作日</w:t>
      </w:r>
      <w:r>
        <w:rPr>
          <w:rFonts w:hint="default" w:ascii="Times New Roman" w:hAnsi="Times New Roman" w:eastAsia="方正仿宋简体" w:cs="Times New Roman"/>
          <w:i w:val="0"/>
          <w:iCs w:val="0"/>
          <w:caps w:val="0"/>
          <w:color w:val="000000"/>
          <w:spacing w:val="0"/>
          <w:sz w:val="30"/>
          <w:szCs w:val="30"/>
          <w:shd w:val="clear" w:color="auto" w:fill="FFFFFF"/>
        </w:rPr>
        <w:t>内需完成</w:t>
      </w:r>
      <w:r>
        <w:rPr>
          <w:rFonts w:hint="eastAsia" w:ascii="Times New Roman" w:hAnsi="Times New Roman" w:eastAsia="方正仿宋简体" w:cs="Times New Roman"/>
          <w:i w:val="0"/>
          <w:iCs w:val="0"/>
          <w:caps w:val="0"/>
          <w:color w:val="000000"/>
          <w:spacing w:val="0"/>
          <w:sz w:val="30"/>
          <w:szCs w:val="30"/>
          <w:shd w:val="clear" w:color="auto" w:fill="FFFFFF"/>
          <w:lang w:val="en-US" w:eastAsia="zh-CN"/>
        </w:rPr>
        <w:t>书籍出版工作</w:t>
      </w:r>
      <w:r>
        <w:rPr>
          <w:rFonts w:hint="default" w:ascii="Times New Roman" w:hAnsi="Times New Roman" w:eastAsia="方正仿宋简体" w:cs="Times New Roman"/>
          <w:i w:val="0"/>
          <w:iCs w:val="0"/>
          <w:caps w:val="0"/>
          <w:color w:val="000000"/>
          <w:spacing w:val="0"/>
          <w:sz w:val="30"/>
          <w:szCs w:val="30"/>
          <w:shd w:val="clear" w:color="auto" w:fill="FFFFFF"/>
        </w:rPr>
        <w:t>。</w:t>
      </w:r>
      <w:r>
        <w:rPr>
          <w:rFonts w:hint="eastAsia" w:ascii="Times New Roman" w:hAnsi="Times New Roman" w:eastAsia="方正仿宋简体" w:cs="Times New Roman"/>
          <w:i w:val="0"/>
          <w:iCs w:val="0"/>
          <w:caps w:val="0"/>
          <w:color w:val="000000"/>
          <w:spacing w:val="0"/>
          <w:sz w:val="30"/>
          <w:szCs w:val="30"/>
          <w:shd w:val="clear" w:color="auto" w:fill="FFFFFF"/>
          <w:lang w:val="en-US" w:eastAsia="zh-CN"/>
        </w:rPr>
        <w:t>合同生效后，</w:t>
      </w:r>
      <w:r>
        <w:rPr>
          <w:rFonts w:hint="default" w:ascii="Times New Roman" w:hAnsi="Times New Roman" w:eastAsia="方正仿宋简体" w:cs="Times New Roman"/>
          <w:i w:val="0"/>
          <w:iCs w:val="0"/>
          <w:caps w:val="0"/>
          <w:color w:val="000000"/>
          <w:spacing w:val="0"/>
          <w:sz w:val="30"/>
          <w:szCs w:val="30"/>
          <w:shd w:val="clear" w:color="auto" w:fill="FFFFFF"/>
        </w:rPr>
        <w:t>甲方支付合同</w:t>
      </w:r>
      <w:r>
        <w:rPr>
          <w:rFonts w:hint="eastAsia" w:ascii="Times New Roman" w:hAnsi="Times New Roman" w:eastAsia="方正仿宋简体" w:cs="Times New Roman"/>
          <w:i w:val="0"/>
          <w:iCs w:val="0"/>
          <w:caps w:val="0"/>
          <w:color w:val="000000"/>
          <w:spacing w:val="0"/>
          <w:sz w:val="30"/>
          <w:szCs w:val="30"/>
          <w:shd w:val="clear" w:color="auto" w:fill="FFFFFF"/>
          <w:lang w:val="en-US" w:eastAsia="zh-CN"/>
        </w:rPr>
        <w:t xml:space="preserve">30 </w:t>
      </w:r>
      <w:r>
        <w:rPr>
          <w:rFonts w:hint="default" w:ascii="Times New Roman" w:hAnsi="Times New Roman" w:eastAsia="方正仿宋简体" w:cs="Times New Roman"/>
          <w:i w:val="0"/>
          <w:iCs w:val="0"/>
          <w:caps w:val="0"/>
          <w:color w:val="000000"/>
          <w:spacing w:val="0"/>
          <w:sz w:val="30"/>
          <w:szCs w:val="30"/>
          <w:shd w:val="clear" w:color="auto" w:fill="FFFFFF"/>
        </w:rPr>
        <w:t>%款项，待全部货物供货完毕并验收合格后</w:t>
      </w:r>
      <w:r>
        <w:rPr>
          <w:rFonts w:hint="eastAsia" w:eastAsia="方正仿宋简体" w:cs="Times New Roman"/>
          <w:i w:val="0"/>
          <w:iCs w:val="0"/>
          <w:caps w:val="0"/>
          <w:color w:val="000000"/>
          <w:spacing w:val="0"/>
          <w:sz w:val="30"/>
          <w:szCs w:val="30"/>
          <w:shd w:val="clear" w:color="auto" w:fill="FFFFFF"/>
          <w:lang w:val="en-US" w:eastAsia="zh-CN"/>
        </w:rPr>
        <w:t>15</w:t>
      </w:r>
      <w:r>
        <w:rPr>
          <w:rFonts w:hint="default" w:ascii="Times New Roman" w:hAnsi="Times New Roman" w:eastAsia="方正仿宋简体" w:cs="Times New Roman"/>
          <w:i w:val="0"/>
          <w:iCs w:val="0"/>
          <w:caps w:val="0"/>
          <w:color w:val="000000"/>
          <w:spacing w:val="0"/>
          <w:sz w:val="30"/>
          <w:szCs w:val="30"/>
          <w:shd w:val="clear" w:color="auto" w:fill="FFFFFF"/>
        </w:rPr>
        <w:t>个工作日内，</w:t>
      </w:r>
      <w:r>
        <w:rPr>
          <w:rFonts w:hint="eastAsia" w:ascii="Times New Roman" w:hAnsi="Times New Roman" w:eastAsia="方正仿宋简体" w:cs="Times New Roman"/>
          <w:i w:val="0"/>
          <w:iCs w:val="0"/>
          <w:caps w:val="0"/>
          <w:color w:val="000000"/>
          <w:spacing w:val="0"/>
          <w:sz w:val="30"/>
          <w:szCs w:val="30"/>
          <w:shd w:val="clear" w:color="auto" w:fill="FFFFFF"/>
          <w:lang w:val="en-US" w:eastAsia="zh-CN"/>
        </w:rPr>
        <w:t>支付剩余</w:t>
      </w:r>
      <w:r>
        <w:rPr>
          <w:rFonts w:hint="default" w:ascii="Times New Roman" w:hAnsi="Times New Roman" w:eastAsia="方正仿宋简体" w:cs="Times New Roman"/>
          <w:i w:val="0"/>
          <w:iCs w:val="0"/>
          <w:caps w:val="0"/>
          <w:color w:val="000000"/>
          <w:spacing w:val="0"/>
          <w:sz w:val="30"/>
          <w:szCs w:val="30"/>
          <w:shd w:val="clear" w:color="auto" w:fill="FFFFFF"/>
        </w:rPr>
        <w:t>款项</w:t>
      </w:r>
      <w:r>
        <w:rPr>
          <w:rFonts w:hint="eastAsia" w:ascii="Times New Roman" w:hAnsi="Times New Roman" w:eastAsia="方正仿宋简体" w:cs="Times New Roman"/>
          <w:i w:val="0"/>
          <w:iCs w:val="0"/>
          <w:caps w:val="0"/>
          <w:color w:val="000000"/>
          <w:spacing w:val="0"/>
          <w:sz w:val="30"/>
          <w:szCs w:val="30"/>
          <w:shd w:val="clear" w:color="auto" w:fill="FFFFFF"/>
          <w:lang w:eastAsia="zh-CN"/>
        </w:rPr>
        <w:t>。</w:t>
      </w:r>
      <w:r>
        <w:rPr>
          <w:rFonts w:hint="default" w:ascii="Times New Roman" w:hAnsi="Times New Roman" w:eastAsia="方正仿宋简体" w:cs="Times New Roman"/>
          <w:i w:val="0"/>
          <w:iCs w:val="0"/>
          <w:caps w:val="0"/>
          <w:color w:val="000000"/>
          <w:spacing w:val="0"/>
          <w:sz w:val="30"/>
          <w:szCs w:val="30"/>
          <w:shd w:val="clear" w:color="auto" w:fill="FFFFFF"/>
        </w:rPr>
        <w:t>乙方向甲方要求付款时，必须提供相应的增值税普通发票。</w:t>
      </w:r>
    </w:p>
    <w:p w14:paraId="7DB60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楷体简体" w:cs="Times New Roman"/>
          <w:color w:val="000000"/>
          <w:sz w:val="30"/>
          <w:szCs w:val="30"/>
          <w:lang w:eastAsia="zh-CN"/>
        </w:rPr>
      </w:pPr>
      <w:r>
        <w:rPr>
          <w:rFonts w:hint="default" w:ascii="Times New Roman" w:hAnsi="Times New Roman" w:eastAsia="方正楷体简体" w:cs="Times New Roman"/>
          <w:color w:val="000000"/>
          <w:kern w:val="2"/>
          <w:sz w:val="30"/>
          <w:szCs w:val="30"/>
          <w:lang w:val="en-US" w:eastAsia="zh-CN" w:bidi="ar-SA"/>
        </w:rPr>
        <w:t>6.</w:t>
      </w:r>
      <w:r>
        <w:rPr>
          <w:rFonts w:hint="eastAsia" w:ascii="Times New Roman" w:hAnsi="Times New Roman" w:eastAsia="方正楷体简体" w:cs="Times New Roman"/>
          <w:color w:val="000000"/>
          <w:kern w:val="2"/>
          <w:sz w:val="30"/>
          <w:szCs w:val="30"/>
          <w:lang w:val="en-US" w:eastAsia="zh-CN" w:bidi="ar-SA"/>
        </w:rPr>
        <w:t xml:space="preserve"> </w:t>
      </w:r>
      <w:r>
        <w:rPr>
          <w:rFonts w:hint="default" w:ascii="Times New Roman" w:hAnsi="Times New Roman" w:eastAsia="方正楷体简体" w:cs="Times New Roman"/>
          <w:color w:val="000000"/>
          <w:sz w:val="30"/>
          <w:szCs w:val="30"/>
          <w:lang w:eastAsia="zh-CN"/>
        </w:rPr>
        <w:t>交货时间：</w:t>
      </w:r>
      <w:r>
        <w:rPr>
          <w:rFonts w:hint="eastAsia" w:eastAsia="方正仿宋简体" w:cs="Times New Roman"/>
          <w:color w:val="000000"/>
          <w:sz w:val="30"/>
          <w:szCs w:val="30"/>
          <w:lang w:eastAsia="zh-CN"/>
        </w:rPr>
        <w:t>合同签订</w:t>
      </w:r>
      <w:r>
        <w:rPr>
          <w:rFonts w:hint="eastAsia" w:eastAsia="方正仿宋简体" w:cs="Times New Roman"/>
          <w:i w:val="0"/>
          <w:iCs w:val="0"/>
          <w:caps w:val="0"/>
          <w:color w:val="000000"/>
          <w:spacing w:val="0"/>
          <w:sz w:val="30"/>
          <w:szCs w:val="30"/>
          <w:shd w:val="clear" w:color="auto" w:fill="FFFFFF"/>
          <w:lang w:val="en-US" w:eastAsia="zh-CN"/>
        </w:rPr>
        <w:t>后7</w:t>
      </w:r>
      <w:r>
        <w:rPr>
          <w:rFonts w:hint="eastAsia" w:ascii="Times New Roman" w:hAnsi="Times New Roman" w:eastAsia="方正仿宋简体" w:cs="Times New Roman"/>
          <w:color w:val="000000"/>
          <w:sz w:val="30"/>
          <w:szCs w:val="30"/>
          <w:lang w:val="en-US" w:eastAsia="zh-CN"/>
        </w:rPr>
        <w:t>0</w:t>
      </w:r>
      <w:r>
        <w:rPr>
          <w:rFonts w:hint="eastAsia" w:eastAsia="方正仿宋简体" w:cs="Times New Roman"/>
          <w:color w:val="000000"/>
          <w:sz w:val="30"/>
          <w:szCs w:val="30"/>
          <w:lang w:val="en-US" w:eastAsia="zh-CN"/>
        </w:rPr>
        <w:t>个工作日内</w:t>
      </w:r>
      <w:r>
        <w:rPr>
          <w:rFonts w:hint="default" w:ascii="Times New Roman" w:hAnsi="Times New Roman" w:eastAsia="方正仿宋简体" w:cs="Times New Roman"/>
          <w:color w:val="000000"/>
          <w:sz w:val="30"/>
          <w:szCs w:val="30"/>
        </w:rPr>
        <w:t>运送至</w:t>
      </w:r>
      <w:r>
        <w:rPr>
          <w:rFonts w:hint="eastAsia" w:ascii="Times New Roman" w:hAnsi="Times New Roman" w:eastAsia="方正仿宋简体" w:cs="Times New Roman"/>
          <w:color w:val="000000"/>
          <w:sz w:val="30"/>
          <w:szCs w:val="30"/>
          <w:lang w:eastAsia="zh-CN"/>
        </w:rPr>
        <w:t>采购人</w:t>
      </w:r>
      <w:r>
        <w:rPr>
          <w:rFonts w:hint="default" w:ascii="Times New Roman" w:hAnsi="Times New Roman" w:eastAsia="方正仿宋简体" w:cs="Times New Roman"/>
          <w:color w:val="000000"/>
          <w:sz w:val="30"/>
          <w:szCs w:val="30"/>
        </w:rPr>
        <w:t>指定地点。</w:t>
      </w:r>
    </w:p>
    <w:p w14:paraId="0A0FD8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lang w:eastAsia="zh-CN"/>
        </w:rPr>
      </w:pPr>
      <w:r>
        <w:rPr>
          <w:rFonts w:hint="default" w:ascii="Times New Roman" w:hAnsi="Times New Roman" w:eastAsia="方正仿宋简体" w:cs="Times New Roman"/>
          <w:color w:val="000000"/>
          <w:kern w:val="2"/>
          <w:sz w:val="30"/>
          <w:szCs w:val="30"/>
          <w:lang w:val="en-US" w:eastAsia="zh-CN" w:bidi="ar-SA"/>
        </w:rPr>
        <w:t>7.</w:t>
      </w:r>
      <w:r>
        <w:rPr>
          <w:rFonts w:hint="eastAsia" w:ascii="Times New Roman" w:hAnsi="Times New Roman" w:eastAsia="方正仿宋简体" w:cs="Times New Roman"/>
          <w:color w:val="000000"/>
          <w:kern w:val="2"/>
          <w:sz w:val="30"/>
          <w:szCs w:val="30"/>
          <w:lang w:val="en-US" w:eastAsia="zh-CN" w:bidi="ar-SA"/>
        </w:rPr>
        <w:t xml:space="preserve"> </w:t>
      </w:r>
      <w:r>
        <w:rPr>
          <w:rFonts w:hint="default" w:ascii="Times New Roman" w:hAnsi="Times New Roman" w:eastAsia="方正楷体简体" w:cs="Times New Roman"/>
          <w:color w:val="000000"/>
          <w:sz w:val="30"/>
          <w:szCs w:val="30"/>
          <w:lang w:eastAsia="zh-CN"/>
        </w:rPr>
        <w:t>供应商资格标准</w:t>
      </w:r>
      <w:r>
        <w:rPr>
          <w:rFonts w:hint="default" w:ascii="Times New Roman" w:hAnsi="Times New Roman" w:eastAsia="方正仿宋简体" w:cs="Times New Roman"/>
          <w:color w:val="000000"/>
          <w:sz w:val="30"/>
          <w:szCs w:val="30"/>
          <w:lang w:eastAsia="zh-CN"/>
        </w:rPr>
        <w:t>：</w:t>
      </w:r>
    </w:p>
    <w:p w14:paraId="06CA7FAE">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Times New Roman" w:hAnsi="Times New Roman" w:eastAsia="方正仿宋简体" w:cs="Times New Roman"/>
          <w:color w:val="000000"/>
          <w:kern w:val="2"/>
          <w:sz w:val="30"/>
          <w:szCs w:val="30"/>
          <w:lang w:val="en-US" w:eastAsia="zh-CN" w:bidi="ar-SA"/>
        </w:rPr>
      </w:pPr>
      <w:r>
        <w:rPr>
          <w:rFonts w:hint="eastAsia" w:ascii="Times New Roman" w:hAnsi="Times New Roman" w:eastAsia="方正仿宋简体" w:cs="Times New Roman"/>
          <w:color w:val="000000"/>
          <w:kern w:val="2"/>
          <w:sz w:val="30"/>
          <w:szCs w:val="30"/>
          <w:lang w:val="en-US" w:eastAsia="zh-CN" w:bidi="ar-SA"/>
        </w:rPr>
        <w:t>（1）</w:t>
      </w:r>
      <w:r>
        <w:rPr>
          <w:rFonts w:hint="eastAsia" w:ascii="方正仿宋简体" w:hAnsi="方正仿宋简体" w:eastAsia="方正仿宋简体" w:cs="方正仿宋简体"/>
          <w:color w:val="auto"/>
          <w:kern w:val="2"/>
          <w:sz w:val="30"/>
          <w:szCs w:val="30"/>
          <w:lang w:val="en-US" w:eastAsia="zh-CN" w:bidi="ar-SA"/>
        </w:rPr>
        <w:t>具有独立承担民事责任的能力，提供有效的营业执照，</w:t>
      </w:r>
      <w:r>
        <w:rPr>
          <w:rFonts w:hint="eastAsia" w:ascii="Times New Roman" w:hAnsi="Times New Roman" w:eastAsia="方正仿宋简体" w:cs="Times New Roman"/>
          <w:color w:val="000000"/>
          <w:kern w:val="2"/>
          <w:sz w:val="30"/>
          <w:szCs w:val="30"/>
          <w:lang w:val="en-US" w:eastAsia="zh-CN" w:bidi="ar-SA"/>
        </w:rPr>
        <w:t>具备图书出版许可证和出版物经营许可证。</w:t>
      </w:r>
    </w:p>
    <w:p w14:paraId="30588865">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方正仿宋简体" w:hAnsi="方正仿宋简体" w:eastAsia="方正仿宋简体" w:cs="方正仿宋简体"/>
          <w:color w:val="auto"/>
          <w:kern w:val="2"/>
          <w:sz w:val="30"/>
          <w:szCs w:val="30"/>
          <w:lang w:val="en-US" w:eastAsia="zh-CN" w:bidi="ar-SA"/>
        </w:rPr>
      </w:pPr>
      <w:r>
        <w:rPr>
          <w:rFonts w:hint="eastAsia" w:ascii="Times New Roman" w:hAnsi="Times New Roman" w:eastAsia="方正仿宋简体" w:cs="Times New Roman"/>
          <w:color w:val="000000"/>
          <w:kern w:val="2"/>
          <w:sz w:val="30"/>
          <w:szCs w:val="30"/>
          <w:lang w:val="en-US" w:eastAsia="zh-CN" w:bidi="ar-SA"/>
        </w:rPr>
        <w:t>（2）</w:t>
      </w:r>
      <w:r>
        <w:rPr>
          <w:rFonts w:hint="eastAsia" w:ascii="方正仿宋简体" w:hAnsi="方正仿宋简体" w:eastAsia="方正仿宋简体" w:cs="方正仿宋简体"/>
          <w:color w:val="auto"/>
          <w:kern w:val="2"/>
          <w:sz w:val="30"/>
          <w:szCs w:val="30"/>
          <w:lang w:val="en-US" w:eastAsia="zh-CN" w:bidi="ar-SA"/>
        </w:rPr>
        <w:t>具有良好的商业信誉和健全的财务会计制度；</w:t>
      </w:r>
    </w:p>
    <w:p w14:paraId="17D5BD4E">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方正仿宋简体" w:hAnsi="方正仿宋简体" w:eastAsia="方正仿宋简体" w:cs="方正仿宋简体"/>
          <w:color w:val="auto"/>
          <w:kern w:val="2"/>
          <w:sz w:val="30"/>
          <w:szCs w:val="30"/>
          <w:lang w:val="en-US" w:eastAsia="zh-CN" w:bidi="ar-SA"/>
        </w:rPr>
      </w:pPr>
      <w:r>
        <w:rPr>
          <w:rFonts w:hint="eastAsia" w:ascii="Times New Roman" w:hAnsi="Times New Roman" w:eastAsia="方正仿宋简体" w:cs="Times New Roman"/>
          <w:color w:val="000000"/>
          <w:kern w:val="2"/>
          <w:sz w:val="30"/>
          <w:szCs w:val="30"/>
          <w:lang w:val="en-US" w:eastAsia="zh-CN" w:bidi="ar-SA"/>
        </w:rPr>
        <w:t>（3）</w:t>
      </w:r>
      <w:r>
        <w:rPr>
          <w:rFonts w:hint="eastAsia" w:ascii="方正仿宋简体" w:hAnsi="方正仿宋简体" w:eastAsia="方正仿宋简体" w:cs="方正仿宋简体"/>
          <w:color w:val="auto"/>
          <w:kern w:val="2"/>
          <w:sz w:val="30"/>
          <w:szCs w:val="30"/>
          <w:lang w:val="en-US" w:eastAsia="zh-CN" w:bidi="ar-SA"/>
        </w:rPr>
        <w:t>具有履行合同所必需的设备和专业技术能力；</w:t>
      </w:r>
    </w:p>
    <w:p w14:paraId="20EB4DD8">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方正仿宋简体" w:hAnsi="方正仿宋简体" w:eastAsia="方正仿宋简体" w:cs="方正仿宋简体"/>
          <w:color w:val="auto"/>
          <w:kern w:val="2"/>
          <w:sz w:val="30"/>
          <w:szCs w:val="30"/>
          <w:lang w:val="en-US" w:eastAsia="zh-CN" w:bidi="ar-SA"/>
        </w:rPr>
      </w:pPr>
      <w:r>
        <w:rPr>
          <w:rFonts w:hint="eastAsia" w:ascii="Times New Roman" w:hAnsi="Times New Roman" w:eastAsia="方正仿宋简体" w:cs="Times New Roman"/>
          <w:color w:val="000000"/>
          <w:kern w:val="2"/>
          <w:sz w:val="30"/>
          <w:szCs w:val="30"/>
          <w:lang w:val="en-US" w:eastAsia="zh-CN" w:bidi="ar-SA"/>
        </w:rPr>
        <w:t>（4）</w:t>
      </w:r>
      <w:r>
        <w:rPr>
          <w:rFonts w:hint="eastAsia" w:ascii="方正仿宋简体" w:hAnsi="方正仿宋简体" w:eastAsia="方正仿宋简体" w:cs="方正仿宋简体"/>
          <w:color w:val="auto"/>
          <w:kern w:val="2"/>
          <w:sz w:val="30"/>
          <w:szCs w:val="30"/>
          <w:lang w:val="en-US" w:eastAsia="zh-CN" w:bidi="ar-SA"/>
        </w:rPr>
        <w:t>有依法缴纳税收和社会保障资金的良好记录；</w:t>
      </w:r>
    </w:p>
    <w:p w14:paraId="5CBFEA17">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方正仿宋简体" w:hAnsi="方正仿宋简体" w:eastAsia="方正仿宋简体" w:cs="方正仿宋简体"/>
          <w:color w:val="auto"/>
          <w:kern w:val="2"/>
          <w:sz w:val="30"/>
          <w:szCs w:val="30"/>
          <w:lang w:val="en-US" w:eastAsia="zh-CN" w:bidi="ar-SA"/>
        </w:rPr>
      </w:pPr>
      <w:r>
        <w:rPr>
          <w:rFonts w:hint="eastAsia" w:ascii="Times New Roman" w:hAnsi="Times New Roman" w:eastAsia="方正仿宋简体" w:cs="Times New Roman"/>
          <w:color w:val="000000"/>
          <w:kern w:val="2"/>
          <w:sz w:val="30"/>
          <w:szCs w:val="30"/>
          <w:lang w:val="en-US" w:eastAsia="zh-CN" w:bidi="ar-SA"/>
        </w:rPr>
        <w:t>（5）</w:t>
      </w:r>
      <w:r>
        <w:rPr>
          <w:rFonts w:hint="eastAsia" w:ascii="方正仿宋简体" w:hAnsi="方正仿宋简体" w:eastAsia="方正仿宋简体" w:cs="方正仿宋简体"/>
          <w:color w:val="auto"/>
          <w:kern w:val="2"/>
          <w:sz w:val="30"/>
          <w:szCs w:val="30"/>
          <w:lang w:val="en-US" w:eastAsia="zh-CN" w:bidi="ar-SA"/>
        </w:rPr>
        <w:t>参加政府采购活动前</w:t>
      </w:r>
      <w:r>
        <w:rPr>
          <w:rFonts w:hint="default" w:ascii="Times New Roman" w:hAnsi="Times New Roman" w:eastAsia="方正仿宋简体" w:cs="Times New Roman"/>
          <w:color w:val="auto"/>
          <w:kern w:val="2"/>
          <w:sz w:val="30"/>
          <w:szCs w:val="30"/>
          <w:lang w:val="en-US" w:eastAsia="zh-CN" w:bidi="ar-SA"/>
        </w:rPr>
        <w:t>3</w:t>
      </w:r>
      <w:r>
        <w:rPr>
          <w:rFonts w:hint="eastAsia" w:ascii="方正仿宋简体" w:hAnsi="方正仿宋简体" w:eastAsia="方正仿宋简体" w:cs="方正仿宋简体"/>
          <w:color w:val="auto"/>
          <w:kern w:val="2"/>
          <w:sz w:val="30"/>
          <w:szCs w:val="30"/>
          <w:lang w:val="en-US" w:eastAsia="zh-CN" w:bidi="ar-SA"/>
        </w:rPr>
        <w:t>年内，在经营活动中没有重大违法记录；</w:t>
      </w:r>
    </w:p>
    <w:p w14:paraId="778D71DF">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textAlignment w:val="auto"/>
        <w:rPr>
          <w:rFonts w:hint="eastAsia" w:ascii="方正仿宋简体" w:hAnsi="方正仿宋简体" w:eastAsia="方正仿宋简体" w:cs="方正仿宋简体"/>
          <w:color w:val="auto"/>
          <w:kern w:val="2"/>
          <w:sz w:val="30"/>
          <w:szCs w:val="30"/>
          <w:lang w:val="en-US" w:eastAsia="zh-CN" w:bidi="ar-SA"/>
        </w:rPr>
      </w:pPr>
      <w:r>
        <w:rPr>
          <w:rFonts w:hint="eastAsia" w:ascii="Times New Roman" w:hAnsi="Times New Roman" w:eastAsia="方正仿宋简体" w:cs="Times New Roman"/>
          <w:color w:val="000000"/>
          <w:kern w:val="2"/>
          <w:sz w:val="30"/>
          <w:szCs w:val="30"/>
          <w:lang w:val="en-US" w:eastAsia="zh-CN" w:bidi="ar-SA"/>
        </w:rPr>
        <w:t>（6）</w:t>
      </w:r>
      <w:r>
        <w:rPr>
          <w:rFonts w:hint="eastAsia" w:ascii="方正仿宋简体" w:hAnsi="方正仿宋简体" w:eastAsia="方正仿宋简体" w:cs="方正仿宋简体"/>
          <w:color w:val="auto"/>
          <w:kern w:val="2"/>
          <w:sz w:val="30"/>
          <w:szCs w:val="30"/>
          <w:lang w:val="en-US" w:eastAsia="zh-CN" w:bidi="ar-SA"/>
        </w:rPr>
        <w:t>法律、行政法规规定的其他条件；</w:t>
      </w:r>
    </w:p>
    <w:p w14:paraId="104AAC79">
      <w:pPr>
        <w:pStyle w:val="7"/>
        <w:keepNext w:val="0"/>
        <w:keepLines w:val="0"/>
        <w:pageBreakBefore w:val="0"/>
        <w:widowControl w:val="0"/>
        <w:kinsoku/>
        <w:wordWrap/>
        <w:overflowPunct/>
        <w:topLinePunct w:val="0"/>
        <w:autoSpaceDE/>
        <w:autoSpaceDN/>
        <w:bidi w:val="0"/>
        <w:adjustRightInd/>
        <w:snapToGrid w:val="0"/>
        <w:ind w:firstLine="600" w:firstLineChars="200"/>
        <w:textAlignment w:val="auto"/>
        <w:rPr>
          <w:rFonts w:hint="eastAsia" w:ascii="方正仿宋简体" w:hAnsi="方正仿宋简体" w:eastAsia="方正仿宋简体" w:cs="方正仿宋简体"/>
          <w:color w:val="000000"/>
          <w:sz w:val="30"/>
          <w:szCs w:val="30"/>
        </w:rPr>
      </w:pPr>
      <w:r>
        <w:rPr>
          <w:rFonts w:hint="eastAsia" w:ascii="Times New Roman" w:hAnsi="Times New Roman" w:eastAsia="方正仿宋简体" w:cs="Times New Roman"/>
          <w:color w:val="000000"/>
          <w:kern w:val="2"/>
          <w:sz w:val="30"/>
          <w:szCs w:val="30"/>
          <w:lang w:val="en-US" w:eastAsia="zh-CN" w:bidi="ar-SA"/>
        </w:rPr>
        <w:t>（7）</w:t>
      </w:r>
      <w:r>
        <w:rPr>
          <w:rFonts w:hint="eastAsia" w:ascii="方正仿宋简体" w:hAnsi="方正仿宋简体" w:eastAsia="方正仿宋简体" w:cs="方正仿宋简体"/>
          <w:color w:val="auto"/>
          <w:sz w:val="30"/>
          <w:szCs w:val="30"/>
          <w:lang w:eastAsia="zh-CN"/>
        </w:rPr>
        <w:t>本项目不接受联合体投标。</w:t>
      </w:r>
    </w:p>
    <w:p w14:paraId="432AD731">
      <w:pPr>
        <w:keepNext w:val="0"/>
        <w:keepLines w:val="0"/>
        <w:pageBreakBefore w:val="0"/>
        <w:kinsoku/>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color w:val="000000"/>
          <w:sz w:val="30"/>
          <w:szCs w:val="30"/>
        </w:rPr>
      </w:pPr>
      <w:r>
        <w:rPr>
          <w:rFonts w:hint="eastAsia" w:ascii="Times New Roman" w:hAnsi="Times New Roman" w:eastAsia="方正楷体简体" w:cs="Times New Roman"/>
          <w:color w:val="000000"/>
          <w:sz w:val="30"/>
          <w:szCs w:val="30"/>
          <w:lang w:val="en-US" w:eastAsia="zh-CN"/>
        </w:rPr>
        <w:t>8</w:t>
      </w:r>
      <w:r>
        <w:rPr>
          <w:rFonts w:hint="default" w:ascii="Times New Roman" w:hAnsi="Times New Roman" w:eastAsia="方正楷体简体" w:cs="Times New Roman"/>
          <w:color w:val="000000"/>
          <w:sz w:val="30"/>
          <w:szCs w:val="30"/>
        </w:rPr>
        <w:t>.</w:t>
      </w:r>
      <w:r>
        <w:rPr>
          <w:rFonts w:hint="default" w:ascii="Times New Roman" w:hAnsi="Times New Roman" w:eastAsia="方正楷体简体" w:cs="Times New Roman"/>
          <w:color w:val="000000"/>
          <w:sz w:val="30"/>
          <w:szCs w:val="30"/>
          <w:lang w:val="en-US" w:eastAsia="zh-CN"/>
        </w:rPr>
        <w:t xml:space="preserve"> </w:t>
      </w:r>
      <w:r>
        <w:rPr>
          <w:rFonts w:hint="default" w:ascii="Times New Roman" w:hAnsi="Times New Roman" w:eastAsia="方正楷体简体" w:cs="Times New Roman"/>
          <w:color w:val="000000"/>
          <w:sz w:val="30"/>
          <w:szCs w:val="30"/>
        </w:rPr>
        <w:t>招标文件的获得</w:t>
      </w:r>
      <w:r>
        <w:rPr>
          <w:rFonts w:hint="default"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lang w:eastAsia="zh-CN"/>
        </w:rPr>
        <w:t>中心</w:t>
      </w:r>
      <w:r>
        <w:rPr>
          <w:rFonts w:hint="default" w:ascii="Times New Roman" w:hAnsi="Times New Roman" w:eastAsia="方正仿宋简体" w:cs="Times New Roman"/>
          <w:color w:val="000000"/>
          <w:sz w:val="30"/>
          <w:szCs w:val="30"/>
        </w:rPr>
        <w:t>官网（http://www.qjd.org.cn/）下载。</w:t>
      </w:r>
    </w:p>
    <w:p w14:paraId="42482B98">
      <w:pPr>
        <w:pStyle w:val="2"/>
        <w:keepNext w:val="0"/>
        <w:keepLines w:val="0"/>
        <w:pageBreakBefore w:val="0"/>
        <w:kinsoku/>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eastAsia="zh-CN"/>
        </w:rPr>
        <w:t>中心</w:t>
      </w:r>
      <w:r>
        <w:rPr>
          <w:rFonts w:hint="default" w:ascii="Times New Roman" w:hAnsi="Times New Roman" w:eastAsia="方正仿宋简体" w:cs="Times New Roman"/>
          <w:color w:val="000000"/>
          <w:sz w:val="30"/>
          <w:szCs w:val="30"/>
        </w:rPr>
        <w:t>联系人：</w:t>
      </w:r>
      <w:r>
        <w:rPr>
          <w:rFonts w:hint="eastAsia" w:ascii="Times New Roman" w:hAnsi="Times New Roman" w:eastAsia="方正仿宋简体" w:cs="Times New Roman"/>
          <w:color w:val="000000"/>
          <w:sz w:val="30"/>
          <w:szCs w:val="30"/>
          <w:lang w:eastAsia="zh-CN"/>
        </w:rPr>
        <w:t>曾</w:t>
      </w:r>
      <w:r>
        <w:rPr>
          <w:rFonts w:hint="default" w:ascii="Times New Roman" w:hAnsi="Times New Roman" w:eastAsia="方正仿宋简体" w:cs="Times New Roman"/>
          <w:color w:val="000000"/>
          <w:sz w:val="30"/>
          <w:szCs w:val="30"/>
          <w:lang w:eastAsia="zh-CN"/>
        </w:rPr>
        <w:t>老师</w:t>
      </w:r>
      <w:r>
        <w:rPr>
          <w:rFonts w:hint="eastAsia" w:ascii="Times New Roman" w:hAnsi="Times New Roman" w:eastAsia="方正仿宋简体" w:cs="Times New Roman"/>
          <w:color w:val="000000"/>
          <w:sz w:val="30"/>
          <w:szCs w:val="30"/>
          <w:lang w:eastAsia="zh-CN"/>
        </w:rPr>
        <w:t>，联系电话：</w:t>
      </w:r>
      <w:r>
        <w:rPr>
          <w:rFonts w:hint="eastAsia" w:ascii="Times New Roman" w:hAnsi="Times New Roman" w:eastAsia="方正仿宋简体" w:cs="Times New Roman"/>
          <w:color w:val="000000"/>
          <w:sz w:val="30"/>
          <w:szCs w:val="30"/>
          <w:lang w:val="en-US" w:eastAsia="zh-CN"/>
        </w:rPr>
        <w:t>13133678729</w:t>
      </w:r>
      <w:r>
        <w:rPr>
          <w:rFonts w:hint="default" w:ascii="Times New Roman" w:hAnsi="Times New Roman" w:eastAsia="方正仿宋简体" w:cs="Times New Roman"/>
          <w:color w:val="000000"/>
          <w:sz w:val="30"/>
          <w:szCs w:val="30"/>
        </w:rPr>
        <w:t>（工作日</w:t>
      </w:r>
      <w:r>
        <w:rPr>
          <w:rFonts w:hint="default" w:ascii="Times New Roman" w:hAnsi="Times New Roman" w:eastAsia="方正仿宋简体" w:cs="Times New Roman"/>
          <w:color w:val="000000"/>
          <w:sz w:val="30"/>
          <w:szCs w:val="30"/>
          <w:lang w:val="en-US" w:eastAsia="zh-CN"/>
        </w:rPr>
        <w:t>8</w:t>
      </w:r>
      <w:r>
        <w:rPr>
          <w:rFonts w:hint="default" w:ascii="Times New Roman" w:hAnsi="Times New Roman" w:eastAsia="方正仿宋简体" w:cs="Times New Roman"/>
          <w:color w:val="000000"/>
          <w:sz w:val="30"/>
          <w:szCs w:val="30"/>
        </w:rPr>
        <w:t>:00~12</w:t>
      </w:r>
      <w:r>
        <w:rPr>
          <w:rFonts w:hint="default"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30"/>
          <w:szCs w:val="30"/>
        </w:rPr>
        <w:t>00、1</w:t>
      </w:r>
      <w:r>
        <w:rPr>
          <w:rFonts w:hint="default" w:ascii="Times New Roman" w:hAnsi="Times New Roman" w:eastAsia="方正仿宋简体" w:cs="Times New Roman"/>
          <w:color w:val="000000"/>
          <w:sz w:val="30"/>
          <w:szCs w:val="30"/>
          <w:lang w:val="en-US" w:eastAsia="zh-CN"/>
        </w:rPr>
        <w:t>4</w:t>
      </w:r>
      <w:r>
        <w:rPr>
          <w:rFonts w:hint="default" w:ascii="Times New Roman" w:hAnsi="Times New Roman" w:eastAsia="方正仿宋简体" w:cs="Times New Roman"/>
          <w:color w:val="000000"/>
          <w:sz w:val="30"/>
          <w:szCs w:val="30"/>
        </w:rPr>
        <w:t>:</w:t>
      </w:r>
      <w:r>
        <w:rPr>
          <w:rFonts w:hint="default" w:ascii="Times New Roman" w:hAnsi="Times New Roman" w:eastAsia="方正仿宋简体" w:cs="Times New Roman"/>
          <w:color w:val="000000"/>
          <w:sz w:val="30"/>
          <w:szCs w:val="30"/>
          <w:lang w:val="en-US" w:eastAsia="zh-CN"/>
        </w:rPr>
        <w:t>3</w:t>
      </w:r>
      <w:r>
        <w:rPr>
          <w:rFonts w:hint="default" w:ascii="Times New Roman" w:hAnsi="Times New Roman" w:eastAsia="方正仿宋简体" w:cs="Times New Roman"/>
          <w:color w:val="000000"/>
          <w:sz w:val="30"/>
          <w:szCs w:val="30"/>
        </w:rPr>
        <w:t>0~17:30）。如对招标文件有疑问</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及时联系工作人员释疑。</w:t>
      </w:r>
    </w:p>
    <w:p w14:paraId="7BAD8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楷体简体" w:cs="Times New Roman"/>
          <w:color w:val="000000"/>
          <w:sz w:val="30"/>
          <w:szCs w:val="30"/>
        </w:rPr>
      </w:pPr>
      <w:r>
        <w:rPr>
          <w:rFonts w:hint="eastAsia" w:ascii="Times New Roman" w:hAnsi="Times New Roman" w:eastAsia="方正楷体简体" w:cs="Times New Roman"/>
          <w:color w:val="000000"/>
          <w:sz w:val="30"/>
          <w:szCs w:val="30"/>
          <w:lang w:val="en-US" w:eastAsia="zh-CN"/>
        </w:rPr>
        <w:t>9</w:t>
      </w:r>
      <w:r>
        <w:rPr>
          <w:rFonts w:hint="default" w:ascii="Times New Roman" w:hAnsi="Times New Roman" w:eastAsia="方正楷体简体" w:cs="Times New Roman"/>
          <w:color w:val="000000"/>
          <w:sz w:val="30"/>
          <w:szCs w:val="30"/>
          <w:lang w:val="en-US" w:eastAsia="zh-CN"/>
        </w:rPr>
        <w:t xml:space="preserve">. </w:t>
      </w:r>
      <w:r>
        <w:rPr>
          <w:rFonts w:hint="default" w:ascii="Times New Roman" w:hAnsi="Times New Roman" w:eastAsia="方正楷体简体" w:cs="Times New Roman"/>
          <w:color w:val="000000"/>
          <w:sz w:val="30"/>
          <w:szCs w:val="30"/>
        </w:rPr>
        <w:t>投标文件要求：</w:t>
      </w:r>
    </w:p>
    <w:p w14:paraId="59C8B0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简体" w:hAnsi="方正仿宋简体" w:eastAsia="方正仿宋简体" w:cs="方正仿宋简体"/>
          <w:color w:val="000000"/>
          <w:sz w:val="30"/>
          <w:szCs w:val="30"/>
        </w:rPr>
      </w:pPr>
      <w:r>
        <w:rPr>
          <w:rFonts w:hint="eastAsia" w:ascii="Times New Roman" w:hAnsi="Times New Roman" w:eastAsia="方正仿宋简体" w:cs="Times New Roman"/>
          <w:color w:val="000000"/>
          <w:kern w:val="2"/>
          <w:sz w:val="30"/>
          <w:szCs w:val="30"/>
          <w:lang w:val="en-US" w:eastAsia="zh-CN" w:bidi="ar-SA"/>
        </w:rPr>
        <w:t>（1）</w:t>
      </w:r>
      <w:r>
        <w:rPr>
          <w:rFonts w:hint="default" w:ascii="Times New Roman" w:hAnsi="Times New Roman" w:eastAsia="方正仿宋简体" w:cs="Times New Roman"/>
          <w:color w:val="000000"/>
          <w:sz w:val="30"/>
          <w:szCs w:val="30"/>
        </w:rPr>
        <w:t>投标文件应装订后密封装在一个信封/档案袋中，封口处有投标全权代表</w:t>
      </w:r>
      <w:r>
        <w:rPr>
          <w:rFonts w:hint="eastAsia" w:eastAsia="方正仿宋简体" w:cs="Times New Roman"/>
          <w:color w:val="000000"/>
          <w:sz w:val="30"/>
          <w:szCs w:val="30"/>
          <w:lang w:val="en-US" w:eastAsia="zh-CN"/>
        </w:rPr>
        <w:t>人</w:t>
      </w:r>
      <w:r>
        <w:rPr>
          <w:rFonts w:hint="default" w:ascii="Times New Roman" w:hAnsi="Times New Roman" w:eastAsia="方正仿宋简体" w:cs="Times New Roman"/>
          <w:color w:val="000000"/>
          <w:sz w:val="30"/>
          <w:szCs w:val="30"/>
        </w:rPr>
        <w:t>的签字或投标单位公章。封皮上注明招标采购项目名称、投标人名称、地址、电话、联系人，</w:t>
      </w:r>
      <w:r>
        <w:rPr>
          <w:rFonts w:hint="eastAsia" w:ascii="方正仿宋简体" w:hAnsi="方正仿宋简体" w:eastAsia="方正仿宋简体" w:cs="方正仿宋简体"/>
          <w:color w:val="000000"/>
          <w:sz w:val="30"/>
          <w:szCs w:val="30"/>
        </w:rPr>
        <w:t>并注明“开标时启封”字样。</w:t>
      </w:r>
    </w:p>
    <w:p w14:paraId="04262581">
      <w:pPr>
        <w:pStyle w:val="2"/>
        <w:keepNext w:val="0"/>
        <w:keepLines w:val="0"/>
        <w:pageBreakBefore w:val="0"/>
        <w:kinsoku/>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color w:val="000000"/>
          <w:sz w:val="30"/>
          <w:szCs w:val="30"/>
          <w:lang w:val="en-US" w:eastAsia="zh-CN"/>
        </w:rPr>
      </w:pPr>
      <w:r>
        <w:rPr>
          <w:rFonts w:hint="eastAsia" w:ascii="Times New Roman" w:hAnsi="Times New Roman" w:eastAsia="方正仿宋简体" w:cs="Times New Roman"/>
          <w:color w:val="000000"/>
          <w:kern w:val="2"/>
          <w:sz w:val="30"/>
          <w:szCs w:val="30"/>
          <w:lang w:val="en-US" w:eastAsia="zh-CN" w:bidi="ar-SA"/>
        </w:rPr>
        <w:t>（</w:t>
      </w:r>
      <w:r>
        <w:rPr>
          <w:rFonts w:hint="eastAsia" w:eastAsia="方正仿宋简体" w:cs="Times New Roman"/>
          <w:color w:val="000000"/>
          <w:kern w:val="2"/>
          <w:sz w:val="30"/>
          <w:szCs w:val="30"/>
          <w:lang w:val="en-US" w:eastAsia="zh-CN" w:bidi="ar-SA"/>
        </w:rPr>
        <w:t>2</w:t>
      </w:r>
      <w:r>
        <w:rPr>
          <w:rFonts w:hint="eastAsia" w:ascii="Times New Roman" w:hAnsi="Times New Roman" w:eastAsia="方正仿宋简体" w:cs="Times New Roman"/>
          <w:color w:val="000000"/>
          <w:kern w:val="2"/>
          <w:sz w:val="30"/>
          <w:szCs w:val="30"/>
          <w:lang w:val="en-US" w:eastAsia="zh-CN" w:bidi="ar-SA"/>
        </w:rPr>
        <w:t>）</w:t>
      </w:r>
      <w:r>
        <w:rPr>
          <w:rFonts w:hint="eastAsia" w:ascii="方正仿宋简体" w:hAnsi="方正仿宋简体" w:eastAsia="方正仿宋简体" w:cs="方正仿宋简体"/>
          <w:sz w:val="30"/>
          <w:szCs w:val="30"/>
          <w:lang w:eastAsia="zh-CN"/>
        </w:rPr>
        <w:t>需提供《跨越时空的青春对话</w:t>
      </w:r>
      <w:r>
        <w:rPr>
          <w:rFonts w:hint="eastAsia" w:ascii="方正仿宋简体" w:hAnsi="方正仿宋简体" w:eastAsia="方正仿宋简体" w:cs="方正仿宋简体"/>
          <w:sz w:val="30"/>
          <w:szCs w:val="30"/>
          <w:lang w:val="en-US" w:eastAsia="zh-CN"/>
        </w:rPr>
        <w:t>·我的井冈印记</w:t>
      </w:r>
      <w:r>
        <w:rPr>
          <w:rFonts w:hint="eastAsia" w:ascii="方正仿宋简体" w:hAnsi="方正仿宋简体" w:eastAsia="方正仿宋简体" w:cs="方正仿宋简体"/>
          <w:sz w:val="30"/>
          <w:szCs w:val="30"/>
          <w:lang w:eastAsia="zh-CN"/>
        </w:rPr>
        <w:t>》封面及内页初步设计纸质稿</w:t>
      </w:r>
      <w:r>
        <w:rPr>
          <w:rFonts w:hint="eastAsia" w:ascii="方正仿宋简体" w:hAnsi="方正仿宋简体" w:eastAsia="方正仿宋简体" w:cs="方正仿宋简体"/>
          <w:b w:val="0"/>
          <w:bCs w:val="0"/>
          <w:color w:val="auto"/>
          <w:sz w:val="30"/>
          <w:szCs w:val="30"/>
          <w:lang w:val="en-US" w:eastAsia="zh-CN"/>
        </w:rPr>
        <w:t>，</w:t>
      </w:r>
      <w:r>
        <w:rPr>
          <w:rFonts w:hint="eastAsia" w:ascii="方正仿宋简体" w:hAnsi="方正仿宋简体" w:eastAsia="方正仿宋简体" w:cs="方正仿宋简体"/>
          <w:sz w:val="30"/>
          <w:szCs w:val="30"/>
          <w:lang w:eastAsia="zh-CN"/>
        </w:rPr>
        <w:t>如若需中心</w:t>
      </w:r>
      <w:r>
        <w:rPr>
          <w:rFonts w:hint="default" w:ascii="Times New Roman" w:hAnsi="Times New Roman" w:eastAsia="方正仿宋简体" w:cs="Times New Roman"/>
          <w:sz w:val="30"/>
          <w:szCs w:val="30"/>
          <w:lang w:val="en-US" w:eastAsia="zh-CN"/>
        </w:rPr>
        <w:t>LOGO可联系</w:t>
      </w:r>
      <w:r>
        <w:rPr>
          <w:rFonts w:hint="default" w:ascii="Times New Roman" w:hAnsi="Times New Roman" w:eastAsia="方正仿宋简体" w:cs="Times New Roman"/>
          <w:color w:val="000000"/>
          <w:sz w:val="30"/>
          <w:szCs w:val="30"/>
          <w:lang w:val="en-US" w:eastAsia="zh-CN"/>
        </w:rPr>
        <w:t>曾老师13133678729。</w:t>
      </w:r>
    </w:p>
    <w:p w14:paraId="3CF77A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简体" w:hAnsi="方正仿宋简体" w:eastAsia="方正仿宋简体" w:cs="Times New Roman"/>
          <w:color w:val="000000"/>
          <w:sz w:val="30"/>
          <w:szCs w:val="30"/>
        </w:rPr>
      </w:pPr>
      <w:r>
        <w:rPr>
          <w:rFonts w:hint="eastAsia" w:ascii="Times New Roman" w:hAnsi="Times New Roman" w:eastAsia="方正仿宋简体" w:cs="Times New Roman"/>
          <w:color w:val="000000"/>
          <w:kern w:val="2"/>
          <w:sz w:val="30"/>
          <w:szCs w:val="30"/>
          <w:lang w:val="en-US" w:eastAsia="zh-CN" w:bidi="ar-SA"/>
        </w:rPr>
        <w:t>（</w:t>
      </w:r>
      <w:r>
        <w:rPr>
          <w:rFonts w:hint="eastAsia" w:eastAsia="方正仿宋简体" w:cs="Times New Roman"/>
          <w:color w:val="000000"/>
          <w:kern w:val="2"/>
          <w:sz w:val="30"/>
          <w:szCs w:val="30"/>
          <w:lang w:val="en-US" w:eastAsia="zh-CN" w:bidi="ar-SA"/>
        </w:rPr>
        <w:t>3</w:t>
      </w:r>
      <w:r>
        <w:rPr>
          <w:rFonts w:hint="eastAsia" w:ascii="Times New Roman" w:hAnsi="Times New Roman" w:eastAsia="方正仿宋简体" w:cs="Times New Roman"/>
          <w:color w:val="000000"/>
          <w:kern w:val="2"/>
          <w:sz w:val="30"/>
          <w:szCs w:val="30"/>
          <w:lang w:val="en-US" w:eastAsia="zh-CN" w:bidi="ar-SA"/>
        </w:rPr>
        <w:t>）</w:t>
      </w:r>
      <w:r>
        <w:rPr>
          <w:rFonts w:hint="eastAsia" w:eastAsia="方正仿宋简体" w:cs="Times New Roman"/>
          <w:color w:val="000000"/>
          <w:kern w:val="2"/>
          <w:sz w:val="30"/>
          <w:szCs w:val="30"/>
          <w:lang w:val="en-US" w:eastAsia="zh-CN" w:bidi="ar-SA"/>
        </w:rPr>
        <w:t>需提供封面及内页对应纸张的样纸，以便进行后续的评估与确认。</w:t>
      </w:r>
    </w:p>
    <w:p w14:paraId="4CFBB60B">
      <w:pPr>
        <w:pStyle w:val="2"/>
        <w:keepNext w:val="0"/>
        <w:keepLines w:val="0"/>
        <w:pageBreakBefore w:val="0"/>
        <w:kinsoku/>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color w:val="000000"/>
          <w:sz w:val="30"/>
          <w:szCs w:val="30"/>
          <w:lang w:val="en-US" w:eastAsia="zh-CN"/>
        </w:rPr>
      </w:pPr>
      <w:r>
        <w:rPr>
          <w:rFonts w:hint="eastAsia" w:ascii="Times New Roman" w:hAnsi="Times New Roman" w:eastAsia="方正楷体简体" w:cs="Times New Roman"/>
          <w:color w:val="000000"/>
          <w:sz w:val="30"/>
          <w:szCs w:val="30"/>
          <w:lang w:val="en-US" w:eastAsia="zh-CN"/>
        </w:rPr>
        <w:t>10</w:t>
      </w:r>
      <w:r>
        <w:rPr>
          <w:rFonts w:hint="default" w:ascii="Times New Roman" w:hAnsi="Times New Roman" w:eastAsia="方正楷体简体" w:cs="Times New Roman"/>
          <w:color w:val="000000"/>
          <w:sz w:val="30"/>
          <w:szCs w:val="30"/>
          <w:lang w:val="en-US" w:eastAsia="zh-CN"/>
        </w:rPr>
        <w:t xml:space="preserve">. </w:t>
      </w:r>
      <w:r>
        <w:rPr>
          <w:rFonts w:hint="default" w:ascii="Times New Roman" w:hAnsi="Times New Roman" w:eastAsia="方正楷体简体" w:cs="Times New Roman"/>
          <w:color w:val="000000"/>
          <w:sz w:val="30"/>
          <w:szCs w:val="30"/>
        </w:rPr>
        <w:t>投标文件递交时间</w:t>
      </w:r>
      <w:r>
        <w:rPr>
          <w:rFonts w:hint="default" w:ascii="Times New Roman" w:hAnsi="Times New Roman" w:eastAsia="方正仿宋简体" w:cs="Times New Roman"/>
          <w:color w:val="000000"/>
          <w:sz w:val="30"/>
          <w:szCs w:val="30"/>
        </w:rPr>
        <w:t>：</w:t>
      </w:r>
      <w:r>
        <w:rPr>
          <w:rFonts w:hint="default" w:ascii="Times New Roman" w:hAnsi="Times New Roman" w:eastAsia="方正仿宋简体" w:cs="Times New Roman"/>
          <w:color w:val="000000"/>
          <w:sz w:val="30"/>
          <w:szCs w:val="30"/>
          <w:lang w:val="en-US" w:eastAsia="zh-CN"/>
        </w:rPr>
        <w:t>202</w:t>
      </w:r>
      <w:r>
        <w:rPr>
          <w:rFonts w:hint="eastAsia" w:ascii="Times New Roman" w:hAnsi="Times New Roman" w:eastAsia="方正仿宋简体" w:cs="Times New Roman"/>
          <w:color w:val="000000"/>
          <w:sz w:val="30"/>
          <w:szCs w:val="30"/>
          <w:lang w:val="en-US" w:eastAsia="zh-CN"/>
        </w:rPr>
        <w:t>5</w:t>
      </w:r>
      <w:r>
        <w:rPr>
          <w:rFonts w:hint="default" w:ascii="Times New Roman" w:hAnsi="Times New Roman" w:eastAsia="方正仿宋简体" w:cs="Times New Roman"/>
          <w:color w:val="000000"/>
          <w:sz w:val="30"/>
          <w:szCs w:val="30"/>
          <w:lang w:val="en-US" w:eastAsia="zh-CN"/>
        </w:rPr>
        <w:t>年</w:t>
      </w:r>
      <w:r>
        <w:rPr>
          <w:rFonts w:hint="eastAsia" w:ascii="Times New Roman" w:hAnsi="Times New Roman" w:eastAsia="方正仿宋简体" w:cs="Times New Roman"/>
          <w:color w:val="000000"/>
          <w:sz w:val="30"/>
          <w:szCs w:val="30"/>
          <w:lang w:val="en-US" w:eastAsia="zh-CN"/>
        </w:rPr>
        <w:t>12</w:t>
      </w:r>
      <w:r>
        <w:rPr>
          <w:rFonts w:hint="default" w:ascii="Times New Roman" w:hAnsi="Times New Roman" w:eastAsia="方正仿宋简体" w:cs="Times New Roman"/>
          <w:color w:val="000000"/>
          <w:sz w:val="30"/>
          <w:szCs w:val="30"/>
          <w:lang w:val="en-US" w:eastAsia="zh-CN"/>
        </w:rPr>
        <w:t>月</w:t>
      </w:r>
      <w:r>
        <w:rPr>
          <w:rFonts w:hint="eastAsia" w:eastAsia="方正仿宋简体" w:cs="Times New Roman"/>
          <w:color w:val="000000"/>
          <w:sz w:val="30"/>
          <w:szCs w:val="30"/>
          <w:lang w:val="en-US" w:eastAsia="zh-CN"/>
        </w:rPr>
        <w:t>18</w:t>
      </w:r>
      <w:r>
        <w:rPr>
          <w:rFonts w:hint="default" w:ascii="Times New Roman" w:hAnsi="Times New Roman" w:eastAsia="方正仿宋简体" w:cs="Times New Roman"/>
          <w:color w:val="000000"/>
          <w:sz w:val="30"/>
          <w:szCs w:val="30"/>
          <w:lang w:val="en-US" w:eastAsia="zh-CN"/>
        </w:rPr>
        <w:t>日前。邮寄地址：江西省</w:t>
      </w:r>
      <w:r>
        <w:rPr>
          <w:rFonts w:hint="eastAsia" w:ascii="Times New Roman" w:hAnsi="Times New Roman" w:eastAsia="方正仿宋简体" w:cs="Times New Roman"/>
          <w:color w:val="000000"/>
          <w:sz w:val="30"/>
          <w:szCs w:val="30"/>
          <w:lang w:val="en-US" w:eastAsia="zh-CN"/>
        </w:rPr>
        <w:t>吉安市</w:t>
      </w:r>
      <w:r>
        <w:rPr>
          <w:rFonts w:hint="default" w:ascii="Times New Roman" w:hAnsi="Times New Roman" w:eastAsia="方正仿宋简体" w:cs="Times New Roman"/>
          <w:color w:val="000000"/>
          <w:sz w:val="30"/>
          <w:szCs w:val="30"/>
          <w:lang w:val="en-US" w:eastAsia="zh-CN"/>
        </w:rPr>
        <w:t>井冈山市茨坪红军北路49号</w:t>
      </w:r>
      <w:r>
        <w:rPr>
          <w:rFonts w:hint="eastAsia"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30"/>
          <w:szCs w:val="30"/>
          <w:lang w:val="en-US" w:eastAsia="zh-CN"/>
        </w:rPr>
        <w:t>井冈山</w:t>
      </w:r>
      <w:r>
        <w:rPr>
          <w:rFonts w:hint="eastAsia" w:ascii="Times New Roman" w:hAnsi="Times New Roman" w:eastAsia="方正仿宋简体" w:cs="Times New Roman"/>
          <w:color w:val="000000"/>
          <w:sz w:val="30"/>
          <w:szCs w:val="30"/>
          <w:lang w:val="en-US" w:eastAsia="zh-CN"/>
        </w:rPr>
        <w:t>中心）</w:t>
      </w:r>
      <w:r>
        <w:rPr>
          <w:rFonts w:hint="default"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lang w:val="en-US" w:eastAsia="zh-CN"/>
        </w:rPr>
        <w:t>曾</w:t>
      </w:r>
      <w:r>
        <w:rPr>
          <w:rFonts w:hint="default" w:ascii="Times New Roman" w:hAnsi="Times New Roman" w:eastAsia="方正仿宋简体" w:cs="Times New Roman"/>
          <w:color w:val="000000"/>
          <w:sz w:val="30"/>
          <w:szCs w:val="30"/>
          <w:lang w:val="en-US" w:eastAsia="zh-CN"/>
        </w:rPr>
        <w:t>老师</w:t>
      </w:r>
      <w:r>
        <w:rPr>
          <w:rFonts w:hint="eastAsia" w:ascii="Times New Roman" w:hAnsi="Times New Roman" w:eastAsia="方正仿宋简体" w:cs="Times New Roman"/>
          <w:color w:val="000000"/>
          <w:sz w:val="30"/>
          <w:szCs w:val="30"/>
          <w:lang w:val="en-US" w:eastAsia="zh-CN"/>
        </w:rPr>
        <w:t>13133678729</w:t>
      </w:r>
      <w:r>
        <w:rPr>
          <w:rFonts w:hint="default" w:ascii="Times New Roman" w:hAnsi="Times New Roman" w:eastAsia="方正仿宋简体" w:cs="Times New Roman"/>
          <w:color w:val="000000"/>
          <w:sz w:val="30"/>
          <w:szCs w:val="30"/>
          <w:lang w:val="en-US" w:eastAsia="zh-CN"/>
        </w:rPr>
        <w:t>。</w:t>
      </w:r>
    </w:p>
    <w:p w14:paraId="66A95521">
      <w:pPr>
        <w:keepNext w:val="0"/>
        <w:keepLines w:val="0"/>
        <w:pageBreakBefore w:val="0"/>
        <w:kinsoku/>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color w:val="000000"/>
          <w:sz w:val="30"/>
          <w:szCs w:val="30"/>
          <w:lang w:eastAsia="zh-CN"/>
        </w:rPr>
      </w:pPr>
      <w:r>
        <w:rPr>
          <w:rFonts w:hint="eastAsia" w:ascii="Times New Roman" w:hAnsi="Times New Roman" w:eastAsia="方正楷体简体" w:cs="Times New Roman"/>
          <w:color w:val="000000"/>
          <w:sz w:val="30"/>
          <w:szCs w:val="30"/>
          <w:lang w:val="en-US" w:eastAsia="zh-CN"/>
        </w:rPr>
        <w:t>11</w:t>
      </w:r>
      <w:r>
        <w:rPr>
          <w:rFonts w:hint="default" w:ascii="Times New Roman" w:hAnsi="Times New Roman" w:eastAsia="方正楷体简体" w:cs="Times New Roman"/>
          <w:color w:val="000000"/>
          <w:sz w:val="30"/>
          <w:szCs w:val="30"/>
        </w:rPr>
        <w:t>.</w:t>
      </w:r>
      <w:r>
        <w:rPr>
          <w:rFonts w:hint="default" w:ascii="Times New Roman" w:hAnsi="Times New Roman" w:eastAsia="方正楷体简体" w:cs="Times New Roman"/>
          <w:color w:val="000000"/>
          <w:sz w:val="30"/>
          <w:szCs w:val="30"/>
          <w:lang w:eastAsia="zh-CN"/>
        </w:rPr>
        <w:t xml:space="preserve"> </w:t>
      </w:r>
      <w:r>
        <w:rPr>
          <w:rFonts w:hint="default" w:ascii="Times New Roman" w:hAnsi="Times New Roman" w:eastAsia="方正仿宋简体" w:cs="Times New Roman"/>
          <w:color w:val="000000"/>
          <w:sz w:val="30"/>
          <w:szCs w:val="30"/>
        </w:rPr>
        <w:t>本次采购采用综合评分法评标</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根</w:t>
      </w:r>
      <w:r>
        <w:rPr>
          <w:rFonts w:hint="default" w:ascii="Times New Roman" w:hAnsi="Times New Roman" w:eastAsia="方正仿宋简体" w:cs="Times New Roman"/>
          <w:color w:val="000000"/>
          <w:sz w:val="30"/>
          <w:szCs w:val="30"/>
          <w:highlight w:val="none"/>
        </w:rPr>
        <w:t>据</w:t>
      </w:r>
      <w:r>
        <w:rPr>
          <w:rFonts w:hint="eastAsia" w:ascii="Times New Roman" w:hAnsi="Times New Roman" w:eastAsia="方正仿宋简体" w:cs="Times New Roman"/>
          <w:color w:val="000000"/>
          <w:sz w:val="30"/>
          <w:szCs w:val="30"/>
          <w:highlight w:val="none"/>
          <w:lang w:eastAsia="zh-CN"/>
        </w:rPr>
        <w:t>供应商</w:t>
      </w:r>
      <w:r>
        <w:rPr>
          <w:rFonts w:hint="default" w:ascii="Times New Roman" w:hAnsi="Times New Roman" w:eastAsia="方正仿宋简体" w:cs="Times New Roman"/>
          <w:color w:val="000000"/>
          <w:sz w:val="30"/>
          <w:szCs w:val="30"/>
          <w:highlight w:val="none"/>
          <w:lang w:eastAsia="zh-CN"/>
        </w:rPr>
        <w:t>报价</w:t>
      </w:r>
      <w:r>
        <w:rPr>
          <w:rFonts w:hint="default"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highlight w:val="none"/>
          <w:lang w:eastAsia="zh-CN"/>
        </w:rPr>
        <w:t>设计水平、业绩情况、服务情况</w:t>
      </w:r>
      <w:r>
        <w:rPr>
          <w:rFonts w:hint="default" w:ascii="Times New Roman" w:hAnsi="Times New Roman" w:eastAsia="方正仿宋简体" w:cs="Times New Roman"/>
          <w:color w:val="000000"/>
          <w:sz w:val="30"/>
          <w:szCs w:val="30"/>
          <w:highlight w:val="none"/>
        </w:rPr>
        <w:t>等因素进行综合评定，</w:t>
      </w:r>
      <w:r>
        <w:rPr>
          <w:rFonts w:hint="default" w:ascii="Times New Roman" w:hAnsi="Times New Roman" w:eastAsia="方正仿宋简体" w:cs="Times New Roman"/>
          <w:color w:val="000000"/>
          <w:sz w:val="30"/>
          <w:szCs w:val="30"/>
          <w:highlight w:val="none"/>
          <w:lang w:eastAsia="zh-CN"/>
        </w:rPr>
        <w:t>综合评分第一名的</w:t>
      </w:r>
      <w:r>
        <w:rPr>
          <w:rFonts w:hint="eastAsia" w:ascii="Times New Roman" w:hAnsi="Times New Roman" w:eastAsia="方正仿宋简体" w:cs="Times New Roman"/>
          <w:color w:val="000000"/>
          <w:sz w:val="30"/>
          <w:szCs w:val="30"/>
          <w:highlight w:val="none"/>
          <w:lang w:eastAsia="zh-CN"/>
        </w:rPr>
        <w:t>供应商</w:t>
      </w:r>
      <w:r>
        <w:rPr>
          <w:rFonts w:hint="default" w:ascii="Times New Roman" w:hAnsi="Times New Roman" w:eastAsia="方正仿宋简体" w:cs="Times New Roman"/>
          <w:color w:val="000000"/>
          <w:sz w:val="30"/>
          <w:szCs w:val="30"/>
          <w:highlight w:val="none"/>
          <w:lang w:eastAsia="zh-CN"/>
        </w:rPr>
        <w:t>为本项目成交</w:t>
      </w:r>
      <w:r>
        <w:rPr>
          <w:rFonts w:hint="eastAsia" w:ascii="Times New Roman" w:hAnsi="Times New Roman" w:eastAsia="方正仿宋简体" w:cs="Times New Roman"/>
          <w:color w:val="000000"/>
          <w:sz w:val="30"/>
          <w:szCs w:val="30"/>
          <w:highlight w:val="none"/>
          <w:lang w:eastAsia="zh-CN"/>
        </w:rPr>
        <w:t>供应商</w:t>
      </w:r>
      <w:r>
        <w:rPr>
          <w:rFonts w:hint="default"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rPr>
        <w:t>项目采购人可就项目与拟中标</w:t>
      </w:r>
      <w:r>
        <w:rPr>
          <w:rFonts w:hint="default" w:ascii="Times New Roman" w:hAnsi="Times New Roman" w:eastAsia="方正仿宋简体" w:cs="Times New Roman"/>
          <w:sz w:val="30"/>
          <w:szCs w:val="30"/>
        </w:rPr>
        <w:t>若排名第一的中标（成交）候选人放弃中标（成交）、因不可抗力不能履行采购合同、不按照采购合同履行义务，或者无正当理由未在规定时间内与采购人签订采购合同的，采购人将按照评审报告推荐的中标（成交）候选人名单排序，</w:t>
      </w:r>
      <w:r>
        <w:rPr>
          <w:rFonts w:hint="eastAsia" w:eastAsia="方正仿宋简体" w:cs="Times New Roman"/>
          <w:sz w:val="30"/>
          <w:szCs w:val="30"/>
          <w:lang w:eastAsia="zh-CN"/>
        </w:rPr>
        <w:t>直接</w:t>
      </w:r>
      <w:r>
        <w:rPr>
          <w:rFonts w:hint="default" w:ascii="Times New Roman" w:hAnsi="Times New Roman" w:eastAsia="方正仿宋简体" w:cs="Times New Roman"/>
          <w:sz w:val="30"/>
          <w:szCs w:val="30"/>
        </w:rPr>
        <w:t>确定下一候选人为中标（成交）人。</w:t>
      </w:r>
    </w:p>
    <w:p w14:paraId="232FD0CB">
      <w:pPr>
        <w:keepNext w:val="0"/>
        <w:keepLines w:val="0"/>
        <w:pageBreakBefore w:val="0"/>
        <w:kinsoku/>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12</w:t>
      </w:r>
      <w:r>
        <w:rPr>
          <w:rFonts w:hint="default" w:ascii="Times New Roman" w:hAnsi="Times New Roman" w:eastAsia="方正仿宋简体" w:cs="Times New Roman"/>
          <w:color w:val="000000"/>
          <w:sz w:val="30"/>
          <w:szCs w:val="30"/>
        </w:rPr>
        <w:t>.</w:t>
      </w:r>
      <w:r>
        <w:rPr>
          <w:rFonts w:hint="default" w:ascii="Times New Roman" w:hAnsi="Times New Roman" w:eastAsia="方正仿宋简体" w:cs="Times New Roman"/>
          <w:color w:val="000000"/>
          <w:sz w:val="30"/>
          <w:szCs w:val="30"/>
          <w:lang w:eastAsia="zh-CN"/>
        </w:rPr>
        <w:t xml:space="preserve"> </w:t>
      </w:r>
      <w:r>
        <w:rPr>
          <w:rFonts w:hint="default" w:ascii="Times New Roman" w:hAnsi="Times New Roman" w:eastAsia="方正仿宋简体" w:cs="Times New Roman"/>
          <w:color w:val="000000"/>
          <w:sz w:val="30"/>
          <w:szCs w:val="30"/>
        </w:rPr>
        <w:t>中标</w:t>
      </w:r>
      <w:r>
        <w:rPr>
          <w:rFonts w:hint="eastAsia" w:ascii="Times New Roman" w:hAnsi="Times New Roman" w:eastAsia="方正仿宋简体" w:cs="Times New Roman"/>
          <w:color w:val="000000"/>
          <w:sz w:val="30"/>
          <w:szCs w:val="30"/>
          <w:lang w:eastAsia="zh-CN"/>
        </w:rPr>
        <w:t>供应商</w:t>
      </w:r>
      <w:r>
        <w:rPr>
          <w:rFonts w:hint="default" w:ascii="Times New Roman" w:hAnsi="Times New Roman" w:eastAsia="方正仿宋简体" w:cs="Times New Roman"/>
          <w:color w:val="000000"/>
          <w:sz w:val="30"/>
          <w:szCs w:val="30"/>
        </w:rPr>
        <w:t>确定后，将在中心官方网站上发布公告，公告期为</w:t>
      </w:r>
      <w:r>
        <w:rPr>
          <w:rFonts w:hint="default" w:ascii="Times New Roman" w:hAnsi="Times New Roman" w:eastAsia="方正仿宋简体" w:cs="Times New Roman"/>
          <w:color w:val="000000"/>
          <w:sz w:val="30"/>
          <w:szCs w:val="30"/>
          <w:lang w:val="en-US" w:eastAsia="zh-CN"/>
        </w:rPr>
        <w:t>1</w:t>
      </w:r>
      <w:r>
        <w:rPr>
          <w:rFonts w:hint="default" w:ascii="Times New Roman" w:hAnsi="Times New Roman" w:eastAsia="方正仿宋简体" w:cs="Times New Roman"/>
          <w:color w:val="000000"/>
          <w:sz w:val="30"/>
          <w:szCs w:val="30"/>
        </w:rPr>
        <w:t>个工作日。</w:t>
      </w:r>
    </w:p>
    <w:p w14:paraId="3D8F14A4">
      <w:pPr>
        <w:keepNext w:val="0"/>
        <w:keepLines w:val="0"/>
        <w:pageBreakBefore w:val="0"/>
        <w:kinsoku/>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color w:val="000000"/>
          <w:sz w:val="30"/>
          <w:szCs w:val="30"/>
        </w:rPr>
      </w:pPr>
    </w:p>
    <w:p w14:paraId="439198FC">
      <w:pPr>
        <w:keepNext w:val="0"/>
        <w:keepLines w:val="0"/>
        <w:pageBreakBefore w:val="0"/>
        <w:numPr>
          <w:ilvl w:val="0"/>
          <w:numId w:val="1"/>
        </w:numPr>
        <w:kinsoku/>
        <w:overflowPunct/>
        <w:topLinePunct w:val="0"/>
        <w:autoSpaceDE/>
        <w:autoSpaceDN/>
        <w:bidi w:val="0"/>
        <w:spacing w:line="560" w:lineRule="exact"/>
        <w:ind w:left="720" w:leftChars="0" w:hanging="720" w:firstLineChars="0"/>
        <w:textAlignment w:val="auto"/>
        <w:rPr>
          <w:rFonts w:hint="default" w:ascii="Times New Roman" w:hAnsi="Times New Roman" w:eastAsia="方正黑体简体" w:cs="Times New Roman"/>
          <w:color w:val="000000"/>
          <w:sz w:val="30"/>
          <w:szCs w:val="30"/>
        </w:rPr>
      </w:pPr>
      <w:r>
        <w:rPr>
          <w:rFonts w:hint="default" w:ascii="Times New Roman" w:hAnsi="Times New Roman" w:eastAsia="方正黑体简体" w:cs="Times New Roman"/>
          <w:color w:val="000000"/>
          <w:sz w:val="30"/>
          <w:szCs w:val="30"/>
        </w:rPr>
        <w:t>投标文件格式</w:t>
      </w:r>
    </w:p>
    <w:p w14:paraId="14EF38D6">
      <w:pPr>
        <w:numPr>
          <w:ilvl w:val="0"/>
          <w:numId w:val="0"/>
        </w:numPr>
        <w:ind w:left="30" w:leftChars="0" w:firstLine="600" w:firstLineChars="0"/>
        <w:rPr>
          <w:rFonts w:hint="eastAsia" w:ascii="方正楷体简体" w:eastAsia="方正楷体简体"/>
          <w:sz w:val="30"/>
          <w:szCs w:val="30"/>
        </w:rPr>
      </w:pPr>
      <w:r>
        <w:rPr>
          <w:rFonts w:hint="eastAsia" w:ascii="方正楷体简体" w:eastAsia="方正楷体简体"/>
          <w:kern w:val="2"/>
          <w:sz w:val="30"/>
          <w:szCs w:val="30"/>
          <w:lang w:val="en-US" w:eastAsia="zh-CN" w:bidi="ar-SA"/>
        </w:rPr>
        <w:t>1.</w:t>
      </w:r>
      <w:r>
        <w:rPr>
          <w:rFonts w:hint="eastAsia" w:ascii="方正楷体简体" w:eastAsia="方正楷体简体"/>
          <w:sz w:val="30"/>
          <w:szCs w:val="30"/>
        </w:rPr>
        <w:t>报价表</w:t>
      </w:r>
    </w:p>
    <w:tbl>
      <w:tblPr>
        <w:tblStyle w:val="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2527"/>
        <w:gridCol w:w="1131"/>
        <w:gridCol w:w="1214"/>
        <w:gridCol w:w="2206"/>
      </w:tblGrid>
      <w:tr w14:paraId="30B5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74" w:type="dxa"/>
            <w:noWrap w:val="0"/>
            <w:vAlign w:val="center"/>
          </w:tcPr>
          <w:p w14:paraId="73FF33F8">
            <w:pPr>
              <w:spacing w:line="460" w:lineRule="exact"/>
              <w:jc w:val="center"/>
              <w:rPr>
                <w:rFonts w:hint="default" w:ascii="Times New Roman" w:hAnsi="Times New Roman" w:eastAsia="方正仿宋简体" w:cs="Times New Roman"/>
                <w:b/>
                <w:color w:val="auto"/>
                <w:sz w:val="30"/>
                <w:szCs w:val="30"/>
              </w:rPr>
            </w:pPr>
            <w:r>
              <w:rPr>
                <w:rFonts w:hint="default" w:ascii="Times New Roman" w:hAnsi="Times New Roman" w:eastAsia="方正仿宋简体" w:cs="Times New Roman"/>
                <w:b/>
                <w:color w:val="auto"/>
                <w:sz w:val="30"/>
                <w:szCs w:val="30"/>
              </w:rPr>
              <w:t>采购项目</w:t>
            </w:r>
          </w:p>
        </w:tc>
        <w:tc>
          <w:tcPr>
            <w:tcW w:w="2527" w:type="dxa"/>
            <w:noWrap w:val="0"/>
            <w:vAlign w:val="center"/>
          </w:tcPr>
          <w:p w14:paraId="5AF8EED3">
            <w:pPr>
              <w:spacing w:line="460" w:lineRule="exact"/>
              <w:jc w:val="center"/>
              <w:rPr>
                <w:rFonts w:hint="default" w:ascii="Times New Roman" w:hAnsi="Times New Roman" w:eastAsia="方正仿宋简体" w:cs="Times New Roman"/>
                <w:b/>
                <w:color w:val="auto"/>
                <w:sz w:val="30"/>
                <w:szCs w:val="30"/>
              </w:rPr>
            </w:pPr>
            <w:r>
              <w:rPr>
                <w:rFonts w:hint="default" w:ascii="Times New Roman" w:hAnsi="Times New Roman" w:eastAsia="方正仿宋简体" w:cs="Times New Roman"/>
                <w:b/>
                <w:color w:val="auto"/>
                <w:sz w:val="30"/>
                <w:szCs w:val="30"/>
              </w:rPr>
              <w:t>项目内容</w:t>
            </w:r>
          </w:p>
        </w:tc>
        <w:tc>
          <w:tcPr>
            <w:tcW w:w="1131" w:type="dxa"/>
            <w:noWrap w:val="0"/>
            <w:vAlign w:val="center"/>
          </w:tcPr>
          <w:p w14:paraId="388A701C">
            <w:pPr>
              <w:spacing w:line="460" w:lineRule="exact"/>
              <w:jc w:val="center"/>
              <w:rPr>
                <w:rFonts w:hint="eastAsia" w:ascii="Times New Roman" w:hAnsi="Times New Roman" w:eastAsia="方正仿宋简体" w:cs="Times New Roman"/>
                <w:b/>
                <w:color w:val="auto"/>
                <w:sz w:val="30"/>
                <w:szCs w:val="30"/>
                <w:lang w:eastAsia="zh-CN"/>
              </w:rPr>
            </w:pPr>
            <w:r>
              <w:rPr>
                <w:rFonts w:hint="eastAsia" w:eastAsia="方正仿宋简体" w:cs="Times New Roman"/>
                <w:b/>
                <w:color w:val="auto"/>
                <w:sz w:val="30"/>
                <w:szCs w:val="30"/>
                <w:lang w:eastAsia="zh-CN"/>
              </w:rPr>
              <w:t>数量</w:t>
            </w:r>
          </w:p>
        </w:tc>
        <w:tc>
          <w:tcPr>
            <w:tcW w:w="1214" w:type="dxa"/>
            <w:shd w:val="clear" w:color="auto" w:fill="auto"/>
            <w:noWrap w:val="0"/>
            <w:vAlign w:val="center"/>
          </w:tcPr>
          <w:p w14:paraId="16FB2C21">
            <w:pPr>
              <w:spacing w:line="460" w:lineRule="exact"/>
              <w:jc w:val="center"/>
              <w:rPr>
                <w:rFonts w:hint="default" w:ascii="Times New Roman" w:hAnsi="Times New Roman" w:eastAsia="方正仿宋简体" w:cs="Times New Roman"/>
                <w:b/>
                <w:color w:val="auto"/>
                <w:kern w:val="2"/>
                <w:sz w:val="30"/>
                <w:szCs w:val="30"/>
                <w:lang w:val="en-US" w:eastAsia="zh-CN" w:bidi="ar-SA"/>
              </w:rPr>
            </w:pPr>
            <w:r>
              <w:rPr>
                <w:rFonts w:hint="default" w:ascii="Times New Roman" w:hAnsi="Times New Roman" w:eastAsia="方正仿宋简体" w:cs="Times New Roman"/>
                <w:b/>
                <w:color w:val="auto"/>
                <w:sz w:val="30"/>
                <w:szCs w:val="30"/>
              </w:rPr>
              <w:t>单位</w:t>
            </w:r>
          </w:p>
        </w:tc>
        <w:tc>
          <w:tcPr>
            <w:tcW w:w="2206" w:type="dxa"/>
            <w:noWrap w:val="0"/>
            <w:vAlign w:val="center"/>
          </w:tcPr>
          <w:p w14:paraId="6AB29F40">
            <w:pPr>
              <w:spacing w:line="460" w:lineRule="exact"/>
              <w:jc w:val="center"/>
              <w:rPr>
                <w:rFonts w:hint="default" w:ascii="Times New Roman" w:hAnsi="Times New Roman" w:eastAsia="方正仿宋简体" w:cs="Times New Roman"/>
                <w:b/>
                <w:color w:val="auto"/>
                <w:sz w:val="30"/>
                <w:szCs w:val="30"/>
              </w:rPr>
            </w:pPr>
            <w:r>
              <w:rPr>
                <w:rFonts w:hint="eastAsia" w:ascii="Times New Roman" w:hAnsi="Times New Roman" w:eastAsia="方正仿宋简体" w:cs="Times New Roman"/>
                <w:b/>
                <w:color w:val="auto"/>
                <w:sz w:val="30"/>
                <w:szCs w:val="30"/>
                <w:lang w:eastAsia="zh-CN"/>
              </w:rPr>
              <w:t>报价</w:t>
            </w:r>
            <w:r>
              <w:rPr>
                <w:rFonts w:hint="default" w:ascii="Times New Roman" w:hAnsi="Times New Roman" w:eastAsia="方正仿宋简体" w:cs="Times New Roman"/>
                <w:b/>
                <w:color w:val="auto"/>
                <w:sz w:val="30"/>
                <w:szCs w:val="30"/>
              </w:rPr>
              <w:t>（元</w:t>
            </w:r>
            <w:r>
              <w:rPr>
                <w:rFonts w:hint="eastAsia" w:eastAsia="方正仿宋简体" w:cs="Times New Roman"/>
                <w:b/>
                <w:color w:val="auto"/>
                <w:sz w:val="30"/>
                <w:szCs w:val="30"/>
                <w:lang w:val="en-US" w:eastAsia="zh-CN"/>
              </w:rPr>
              <w:t>/册</w:t>
            </w:r>
            <w:r>
              <w:rPr>
                <w:rFonts w:hint="default" w:ascii="Times New Roman" w:hAnsi="Times New Roman" w:eastAsia="方正仿宋简体" w:cs="Times New Roman"/>
                <w:b/>
                <w:color w:val="auto"/>
                <w:sz w:val="30"/>
                <w:szCs w:val="30"/>
              </w:rPr>
              <w:t>）</w:t>
            </w:r>
          </w:p>
        </w:tc>
      </w:tr>
      <w:tr w14:paraId="6CA3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74" w:type="dxa"/>
            <w:noWrap w:val="0"/>
            <w:vAlign w:val="center"/>
          </w:tcPr>
          <w:p w14:paraId="2D9833E6">
            <w:pPr>
              <w:spacing w:line="460" w:lineRule="exact"/>
              <w:jc w:val="center"/>
              <w:rPr>
                <w:rFonts w:hint="default" w:ascii="Times New Roman" w:hAnsi="Times New Roman" w:eastAsia="方正仿宋简体" w:cs="Times New Roman"/>
                <w:color w:val="auto"/>
                <w:sz w:val="30"/>
                <w:szCs w:val="30"/>
                <w:lang w:val="en-US" w:eastAsia="zh-CN"/>
              </w:rPr>
            </w:pPr>
            <w:r>
              <w:rPr>
                <w:rFonts w:hint="eastAsia" w:ascii="Times New Roman" w:hAnsi="Times New Roman" w:eastAsia="方正仿宋简体" w:cs="Times New Roman"/>
                <w:color w:val="auto"/>
                <w:sz w:val="30"/>
                <w:szCs w:val="30"/>
                <w:lang w:eastAsia="zh-CN"/>
              </w:rPr>
              <w:t>书籍出版服务项目</w:t>
            </w:r>
          </w:p>
        </w:tc>
        <w:tc>
          <w:tcPr>
            <w:tcW w:w="2527" w:type="dxa"/>
            <w:noWrap w:val="0"/>
            <w:vAlign w:val="center"/>
          </w:tcPr>
          <w:p w14:paraId="222775D4">
            <w:pPr>
              <w:spacing w:line="460" w:lineRule="exact"/>
              <w:jc w:val="center"/>
              <w:rPr>
                <w:rFonts w:hint="eastAsia" w:ascii="Times New Roman" w:hAnsi="Times New Roman" w:eastAsia="方正仿宋简体" w:cs="Times New Roman"/>
                <w:color w:val="auto"/>
                <w:sz w:val="30"/>
                <w:szCs w:val="30"/>
                <w:lang w:eastAsia="zh-CN"/>
              </w:rPr>
            </w:pPr>
            <w:r>
              <w:rPr>
                <w:rFonts w:hint="default" w:ascii="Times New Roman" w:hAnsi="Times New Roman" w:eastAsia="方正仿宋简体" w:cs="Times New Roman"/>
                <w:sz w:val="30"/>
                <w:szCs w:val="30"/>
                <w:lang w:eastAsia="zh-CN"/>
              </w:rPr>
              <w:t>《跨越时空的青春对话</w:t>
            </w:r>
            <w:r>
              <w:rPr>
                <w:rFonts w:hint="default" w:ascii="Times New Roman" w:hAnsi="Times New Roman" w:eastAsia="方正仿宋简体" w:cs="Times New Roman"/>
                <w:sz w:val="30"/>
                <w:szCs w:val="30"/>
                <w:lang w:val="en-US" w:eastAsia="zh-CN"/>
              </w:rPr>
              <w:t>·我的井冈</w:t>
            </w:r>
            <w:r>
              <w:rPr>
                <w:rFonts w:hint="eastAsia" w:eastAsia="方正仿宋简体" w:cs="Times New Roman"/>
                <w:sz w:val="30"/>
                <w:szCs w:val="30"/>
                <w:lang w:val="en-US" w:eastAsia="zh-CN"/>
              </w:rPr>
              <w:t>印</w:t>
            </w:r>
            <w:bookmarkStart w:id="0" w:name="_GoBack"/>
            <w:bookmarkEnd w:id="0"/>
            <w:r>
              <w:rPr>
                <w:rFonts w:hint="default" w:ascii="Times New Roman" w:hAnsi="Times New Roman" w:eastAsia="方正仿宋简体" w:cs="Times New Roman"/>
                <w:sz w:val="30"/>
                <w:szCs w:val="30"/>
                <w:lang w:val="en-US" w:eastAsia="zh-CN"/>
              </w:rPr>
              <w:t>记</w:t>
            </w:r>
            <w:r>
              <w:rPr>
                <w:rFonts w:hint="default" w:ascii="Times New Roman" w:hAnsi="Times New Roman" w:eastAsia="方正仿宋简体" w:cs="Times New Roman"/>
                <w:sz w:val="30"/>
                <w:szCs w:val="30"/>
                <w:lang w:eastAsia="zh-CN"/>
              </w:rPr>
              <w:t>》书籍</w:t>
            </w:r>
          </w:p>
        </w:tc>
        <w:tc>
          <w:tcPr>
            <w:tcW w:w="1131" w:type="dxa"/>
            <w:noWrap w:val="0"/>
            <w:vAlign w:val="center"/>
          </w:tcPr>
          <w:p w14:paraId="4B499626">
            <w:pPr>
              <w:spacing w:line="460" w:lineRule="exact"/>
              <w:jc w:val="center"/>
              <w:rPr>
                <w:rFonts w:hint="default" w:ascii="Times New Roman" w:hAnsi="Times New Roman" w:eastAsia="方正仿宋简体" w:cs="Times New Roman"/>
                <w:color w:val="auto"/>
                <w:sz w:val="30"/>
                <w:szCs w:val="30"/>
                <w:lang w:val="en-US" w:eastAsia="zh-CN"/>
              </w:rPr>
            </w:pPr>
            <w:r>
              <w:rPr>
                <w:rFonts w:hint="eastAsia" w:eastAsia="方正仿宋简体" w:cs="Times New Roman"/>
                <w:color w:val="auto"/>
                <w:sz w:val="30"/>
                <w:szCs w:val="30"/>
                <w:lang w:val="en-US" w:eastAsia="zh-CN"/>
              </w:rPr>
              <w:t>5000</w:t>
            </w:r>
          </w:p>
        </w:tc>
        <w:tc>
          <w:tcPr>
            <w:tcW w:w="1214" w:type="dxa"/>
            <w:shd w:val="clear" w:color="auto" w:fill="auto"/>
            <w:noWrap w:val="0"/>
            <w:vAlign w:val="center"/>
          </w:tcPr>
          <w:p w14:paraId="23A88C10">
            <w:pPr>
              <w:spacing w:line="460" w:lineRule="exact"/>
              <w:jc w:val="center"/>
              <w:rPr>
                <w:rFonts w:hint="default" w:ascii="Times New Roman" w:hAnsi="Times New Roman" w:eastAsia="方正仿宋简体" w:cs="Times New Roman"/>
                <w:color w:val="auto"/>
                <w:kern w:val="2"/>
                <w:sz w:val="30"/>
                <w:szCs w:val="30"/>
                <w:lang w:val="en-US" w:eastAsia="zh-CN" w:bidi="ar-SA"/>
              </w:rPr>
            </w:pPr>
            <w:r>
              <w:rPr>
                <w:rFonts w:hint="eastAsia" w:ascii="Times New Roman" w:hAnsi="Times New Roman" w:eastAsia="方正仿宋简体" w:cs="Times New Roman"/>
                <w:color w:val="auto"/>
                <w:sz w:val="30"/>
                <w:szCs w:val="30"/>
                <w:lang w:eastAsia="zh-CN"/>
              </w:rPr>
              <w:t>册</w:t>
            </w:r>
          </w:p>
        </w:tc>
        <w:tc>
          <w:tcPr>
            <w:tcW w:w="2206" w:type="dxa"/>
            <w:noWrap w:val="0"/>
            <w:vAlign w:val="center"/>
          </w:tcPr>
          <w:p w14:paraId="388F0C9C">
            <w:pPr>
              <w:spacing w:line="460" w:lineRule="exact"/>
              <w:jc w:val="center"/>
              <w:rPr>
                <w:rFonts w:hint="default" w:ascii="Times New Roman" w:hAnsi="Times New Roman" w:eastAsia="方正仿宋简体" w:cs="Times New Roman"/>
                <w:color w:val="auto"/>
                <w:sz w:val="30"/>
                <w:szCs w:val="30"/>
              </w:rPr>
            </w:pPr>
          </w:p>
        </w:tc>
      </w:tr>
      <w:tr w14:paraId="13FD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252" w:type="dxa"/>
            <w:gridSpan w:val="5"/>
            <w:noWrap w:val="0"/>
            <w:vAlign w:val="center"/>
          </w:tcPr>
          <w:p w14:paraId="2B1EFA08">
            <w:pPr>
              <w:spacing w:line="460" w:lineRule="exact"/>
              <w:jc w:val="center"/>
              <w:rPr>
                <w:rFonts w:hint="default" w:ascii="Times New Roman" w:hAnsi="Times New Roman" w:eastAsia="方正仿宋简体" w:cs="Times New Roman"/>
                <w:color w:val="auto"/>
                <w:sz w:val="30"/>
                <w:szCs w:val="30"/>
              </w:rPr>
            </w:pPr>
            <w:r>
              <w:rPr>
                <w:rFonts w:hint="default" w:ascii="Times New Roman" w:hAnsi="Times New Roman" w:eastAsia="方正仿宋简体" w:cs="Times New Roman"/>
                <w:color w:val="auto"/>
                <w:sz w:val="30"/>
                <w:szCs w:val="30"/>
              </w:rPr>
              <w:t xml:space="preserve">总计人民币：               </w:t>
            </w:r>
            <w:r>
              <w:rPr>
                <w:rFonts w:hint="eastAsia" w:ascii="Times New Roman" w:hAnsi="Times New Roman" w:eastAsia="方正仿宋简体" w:cs="Times New Roman"/>
                <w:color w:val="auto"/>
                <w:sz w:val="30"/>
                <w:szCs w:val="30"/>
                <w:lang w:val="en-US" w:eastAsia="zh-CN"/>
              </w:rPr>
              <w:t xml:space="preserve">    </w:t>
            </w:r>
            <w:r>
              <w:rPr>
                <w:rFonts w:hint="default" w:ascii="Times New Roman" w:hAnsi="Times New Roman" w:eastAsia="方正仿宋简体" w:cs="Times New Roman"/>
                <w:color w:val="auto"/>
                <w:sz w:val="30"/>
                <w:szCs w:val="30"/>
              </w:rPr>
              <w:t xml:space="preserve">      （¥          ）</w:t>
            </w:r>
          </w:p>
        </w:tc>
      </w:tr>
    </w:tbl>
    <w:p w14:paraId="5FEE80DC">
      <w:pPr>
        <w:spacing w:line="460" w:lineRule="exact"/>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注：</w:t>
      </w:r>
      <w:r>
        <w:rPr>
          <w:rFonts w:hint="eastAsia"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rPr>
        <w:t>报价含</w:t>
      </w:r>
      <w:r>
        <w:rPr>
          <w:rFonts w:hint="eastAsia" w:ascii="仿宋" w:hAnsi="仿宋" w:eastAsia="仿宋" w:cs="Times New Roman"/>
          <w:color w:val="auto"/>
          <w:sz w:val="28"/>
          <w:szCs w:val="28"/>
          <w:lang w:val="en-US" w:eastAsia="zh-CN"/>
        </w:rPr>
        <w:t>设计费、制作费、</w:t>
      </w:r>
      <w:r>
        <w:rPr>
          <w:rFonts w:hint="default" w:ascii="Times New Roman" w:hAnsi="Times New Roman" w:eastAsia="方正仿宋简体" w:cs="Times New Roman"/>
          <w:sz w:val="30"/>
          <w:szCs w:val="30"/>
          <w:lang w:eastAsia="zh-CN"/>
        </w:rPr>
        <w:t>校稿费</w:t>
      </w:r>
      <w:r>
        <w:rPr>
          <w:rFonts w:hint="eastAsia" w:ascii="Times New Roman" w:hAnsi="Times New Roman" w:eastAsia="方正仿宋简体" w:cs="Times New Roman"/>
          <w:sz w:val="30"/>
          <w:szCs w:val="30"/>
          <w:lang w:eastAsia="zh-CN"/>
        </w:rPr>
        <w:t>、</w:t>
      </w:r>
      <w:r>
        <w:rPr>
          <w:rFonts w:hint="default" w:ascii="Times New Roman" w:hAnsi="Times New Roman" w:eastAsia="方正仿宋简体" w:cs="Times New Roman"/>
          <w:color w:val="auto"/>
          <w:sz w:val="28"/>
          <w:szCs w:val="28"/>
        </w:rPr>
        <w:t>运费、税费等一切费用。</w:t>
      </w:r>
    </w:p>
    <w:p w14:paraId="4FD418B8">
      <w:pPr>
        <w:adjustRightInd w:val="0"/>
        <w:snapToGrid w:val="0"/>
        <w:spacing w:line="400" w:lineRule="exact"/>
        <w:jc w:val="left"/>
        <w:rPr>
          <w:rFonts w:hint="eastAsia" w:ascii="方正仿宋简体" w:eastAsia="方正仿宋简体"/>
          <w:color w:val="000000"/>
          <w:sz w:val="28"/>
          <w:szCs w:val="28"/>
        </w:rPr>
      </w:pPr>
    </w:p>
    <w:p w14:paraId="1A0DCFD7">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Times New Roman" w:hAnsi="Times New Roman" w:eastAsia="方正仿宋简体" w:cs="Times New Roman"/>
          <w:color w:val="000000"/>
          <w:sz w:val="28"/>
          <w:szCs w:val="28"/>
        </w:rPr>
      </w:pPr>
    </w:p>
    <w:p w14:paraId="336C75DC">
      <w:pPr>
        <w:keepNext w:val="0"/>
        <w:keepLines w:val="0"/>
        <w:pageBreakBefore w:val="0"/>
        <w:kinsoku/>
        <w:overflowPunct/>
        <w:topLinePunct w:val="0"/>
        <w:autoSpaceDE/>
        <w:autoSpaceDN/>
        <w:bidi w:val="0"/>
        <w:adjustRightInd w:val="0"/>
        <w:snapToGrid w:val="0"/>
        <w:spacing w:line="560" w:lineRule="exact"/>
        <w:jc w:val="left"/>
        <w:textAlignment w:val="auto"/>
        <w:rPr>
          <w:rFonts w:hint="default" w:ascii="Times New Roman" w:hAnsi="Times New Roman" w:eastAsia="方正仿宋简体" w:cs="Times New Roman"/>
          <w:color w:val="000000"/>
          <w:sz w:val="28"/>
          <w:szCs w:val="28"/>
        </w:rPr>
      </w:pPr>
    </w:p>
    <w:p w14:paraId="6C7B5141">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left"/>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投标单位（盖章）：   </w:t>
      </w:r>
      <w:r>
        <w:rPr>
          <w:rFonts w:hint="default" w:ascii="Times New Roman" w:hAnsi="Times New Roman" w:eastAsia="方正仿宋简体" w:cs="Times New Roman"/>
          <w:color w:val="000000"/>
          <w:sz w:val="32"/>
          <w:szCs w:val="32"/>
          <w:lang w:val="en-US" w:eastAsia="zh-CN"/>
        </w:rPr>
        <w:t xml:space="preserve"> </w:t>
      </w:r>
      <w:r>
        <w:rPr>
          <w:rFonts w:hint="eastAsia"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 xml:space="preserve">投标人代表签字： </w:t>
      </w:r>
    </w:p>
    <w:p w14:paraId="46CFD5FE">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left"/>
        <w:textAlignment w:val="auto"/>
        <w:rPr>
          <w:rFonts w:hint="default" w:ascii="Times New Roman" w:hAnsi="Times New Roman" w:eastAsia="方正仿宋简体" w:cs="Times New Roman"/>
          <w:color w:val="000000"/>
          <w:sz w:val="32"/>
          <w:szCs w:val="32"/>
        </w:rPr>
      </w:pPr>
      <w:r>
        <w:rPr>
          <w:rFonts w:hint="eastAsia" w:eastAsia="方正仿宋简体" w:cs="Times New Roman"/>
          <w:color w:val="000000"/>
          <w:sz w:val="32"/>
          <w:szCs w:val="32"/>
          <w:lang w:eastAsia="zh-CN"/>
        </w:rPr>
        <w:t>联系方式：</w:t>
      </w:r>
      <w:r>
        <w:rPr>
          <w:rFonts w:hint="eastAsia"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 xml:space="preserve">    </w:t>
      </w:r>
      <w:r>
        <w:rPr>
          <w:rFonts w:hint="eastAsia"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 xml:space="preserve"> 日</w:t>
      </w:r>
      <w:r>
        <w:rPr>
          <w:rFonts w:hint="eastAsia"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 xml:space="preserve">期： </w:t>
      </w:r>
    </w:p>
    <w:p w14:paraId="16C1A4A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简体" w:cs="Times New Roman"/>
          <w:color w:val="000000"/>
          <w:sz w:val="28"/>
          <w:szCs w:val="28"/>
        </w:rPr>
      </w:pPr>
    </w:p>
    <w:p w14:paraId="2A36450A">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方正楷体简体" w:cs="Times New Roman"/>
          <w:color w:val="000000"/>
          <w:sz w:val="30"/>
          <w:szCs w:val="30"/>
        </w:rPr>
      </w:pPr>
      <w:r>
        <w:rPr>
          <w:rFonts w:hint="default" w:ascii="Times New Roman" w:hAnsi="Times New Roman" w:eastAsia="方正楷体简体" w:cs="Times New Roman"/>
          <w:color w:val="000000"/>
          <w:sz w:val="30"/>
          <w:szCs w:val="30"/>
          <w:lang w:val="en-US" w:eastAsia="zh-CN"/>
        </w:rPr>
        <w:t>2</w:t>
      </w:r>
      <w:r>
        <w:rPr>
          <w:rFonts w:hint="default" w:ascii="Times New Roman" w:hAnsi="Times New Roman" w:eastAsia="方正楷体简体" w:cs="Times New Roman"/>
          <w:color w:val="000000"/>
          <w:sz w:val="30"/>
          <w:szCs w:val="30"/>
        </w:rPr>
        <w:t>. 资格文件（复印件加盖公章）</w:t>
      </w:r>
    </w:p>
    <w:p w14:paraId="4CE0B300">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default"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eastAsia="zh-CN"/>
        </w:rPr>
        <w:t>法人代表人身份证复印件、法定代表人证明书（非法定代表人投标的还需授权书及代理人身份证复印件）；</w:t>
      </w:r>
    </w:p>
    <w:p w14:paraId="3D286EF9">
      <w:pPr>
        <w:pStyle w:val="7"/>
        <w:keepNext w:val="0"/>
        <w:keepLines w:val="0"/>
        <w:pageBreakBefore w:val="0"/>
        <w:widowControl w:val="0"/>
        <w:kinsoku/>
        <w:wordWrap/>
        <w:overflowPunct/>
        <w:topLinePunct w:val="0"/>
        <w:autoSpaceDE/>
        <w:autoSpaceDN/>
        <w:bidi w:val="0"/>
        <w:snapToGrid w:val="0"/>
        <w:ind w:firstLine="300" w:firstLineChars="100"/>
        <w:textAlignment w:val="auto"/>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营业执照</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kern w:val="2"/>
          <w:sz w:val="30"/>
          <w:szCs w:val="30"/>
          <w:lang w:val="en-US" w:eastAsia="zh-CN" w:bidi="ar-SA"/>
        </w:rPr>
        <w:t>图书出版许可证、出版物经营许可证</w:t>
      </w:r>
      <w:r>
        <w:rPr>
          <w:rFonts w:hint="eastAsia" w:ascii="Times New Roman" w:hAnsi="Times New Roman" w:eastAsia="方正仿宋简体" w:cs="Times New Roman"/>
          <w:color w:val="000000"/>
          <w:sz w:val="30"/>
          <w:szCs w:val="30"/>
          <w:lang w:eastAsia="zh-CN"/>
        </w:rPr>
        <w:t>等证明文件复印件；</w:t>
      </w:r>
    </w:p>
    <w:p w14:paraId="711D7494">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lang w:eastAsia="zh-CN"/>
        </w:rPr>
        <w:t>缴税证明</w:t>
      </w:r>
      <w:r>
        <w:rPr>
          <w:rFonts w:hint="eastAsia" w:ascii="Times New Roman" w:hAnsi="Times New Roman" w:eastAsia="方正仿宋简体" w:cs="Times New Roman"/>
          <w:color w:val="000000"/>
          <w:sz w:val="30"/>
          <w:szCs w:val="30"/>
          <w:lang w:eastAsia="zh-CN"/>
        </w:rPr>
        <w:t>。</w:t>
      </w:r>
    </w:p>
    <w:p w14:paraId="6D98715E">
      <w:pPr>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default" w:ascii="Times New Roman" w:hAnsi="Times New Roman" w:eastAsia="方正仿宋简体" w:cs="Times New Roman"/>
          <w:color w:val="000000"/>
          <w:sz w:val="30"/>
          <w:szCs w:val="30"/>
        </w:rPr>
      </w:pPr>
    </w:p>
    <w:p w14:paraId="37EDB053">
      <w:pPr>
        <w:keepNext w:val="0"/>
        <w:keepLines w:val="0"/>
        <w:pageBreakBefore w:val="0"/>
        <w:widowControl w:val="0"/>
        <w:numPr>
          <w:ilvl w:val="0"/>
          <w:numId w:val="0"/>
        </w:numPr>
        <w:kinsoku/>
        <w:wordWrap/>
        <w:overflowPunct/>
        <w:topLinePunct w:val="0"/>
        <w:autoSpaceDE/>
        <w:autoSpaceDN/>
        <w:bidi w:val="0"/>
        <w:spacing w:line="560" w:lineRule="exact"/>
        <w:ind w:left="30" w:leftChars="0" w:firstLine="600" w:firstLineChars="0"/>
        <w:textAlignment w:val="auto"/>
        <w:rPr>
          <w:rFonts w:hint="default" w:ascii="Times New Roman" w:hAnsi="Times New Roman" w:eastAsia="方正楷体简体" w:cs="Times New Roman"/>
          <w:color w:val="000000"/>
          <w:sz w:val="30"/>
          <w:szCs w:val="30"/>
        </w:rPr>
      </w:pPr>
      <w:r>
        <w:rPr>
          <w:rFonts w:hint="eastAsia" w:ascii="Times New Roman" w:hAnsi="Times New Roman" w:eastAsia="方正楷体简体" w:cs="Times New Roman"/>
          <w:color w:val="000000"/>
          <w:kern w:val="2"/>
          <w:sz w:val="30"/>
          <w:szCs w:val="30"/>
          <w:lang w:val="en-US" w:eastAsia="zh-CN" w:bidi="ar-SA"/>
        </w:rPr>
        <w:t>3</w:t>
      </w:r>
      <w:r>
        <w:rPr>
          <w:rFonts w:hint="default" w:ascii="Times New Roman" w:hAnsi="Times New Roman" w:eastAsia="方正楷体简体" w:cs="Times New Roman"/>
          <w:color w:val="000000"/>
          <w:kern w:val="2"/>
          <w:sz w:val="30"/>
          <w:szCs w:val="30"/>
          <w:lang w:val="en-US" w:eastAsia="zh-CN" w:bidi="ar-SA"/>
        </w:rPr>
        <w:t>.</w:t>
      </w:r>
      <w:r>
        <w:rPr>
          <w:rFonts w:hint="eastAsia" w:ascii="Times New Roman" w:hAnsi="Times New Roman" w:eastAsia="方正楷体简体" w:cs="Times New Roman"/>
          <w:color w:val="000000"/>
          <w:kern w:val="2"/>
          <w:sz w:val="30"/>
          <w:szCs w:val="30"/>
          <w:lang w:val="en-US" w:eastAsia="zh-CN" w:bidi="ar-SA"/>
        </w:rPr>
        <w:t xml:space="preserve"> </w:t>
      </w:r>
      <w:r>
        <w:rPr>
          <w:rFonts w:hint="default" w:ascii="Times New Roman" w:hAnsi="Times New Roman" w:eastAsia="方正楷体简体" w:cs="Times New Roman"/>
          <w:color w:val="000000"/>
          <w:sz w:val="30"/>
          <w:szCs w:val="30"/>
        </w:rPr>
        <w:t>按招标文件中</w:t>
      </w:r>
      <w:r>
        <w:rPr>
          <w:rFonts w:hint="default" w:ascii="Times New Roman" w:hAnsi="Times New Roman" w:eastAsia="方正楷体简体" w:cs="Times New Roman"/>
          <w:color w:val="000000"/>
          <w:sz w:val="30"/>
          <w:szCs w:val="30"/>
          <w:lang w:eastAsia="zh-CN"/>
        </w:rPr>
        <w:t>和</w:t>
      </w:r>
      <w:r>
        <w:rPr>
          <w:rFonts w:hint="default" w:ascii="Times New Roman" w:hAnsi="Times New Roman" w:eastAsia="方正楷体简体" w:cs="Times New Roman"/>
          <w:color w:val="000000"/>
          <w:sz w:val="30"/>
          <w:szCs w:val="30"/>
        </w:rPr>
        <w:t>采购需求中要求提供的有关文件</w:t>
      </w:r>
    </w:p>
    <w:p w14:paraId="510E99A4">
      <w:pPr>
        <w:keepNext w:val="0"/>
        <w:keepLines w:val="0"/>
        <w:pageBreakBefore w:val="0"/>
        <w:widowControl w:val="0"/>
        <w:numPr>
          <w:ilvl w:val="0"/>
          <w:numId w:val="0"/>
        </w:numPr>
        <w:kinsoku/>
        <w:wordWrap/>
        <w:overflowPunct/>
        <w:topLinePunct w:val="0"/>
        <w:autoSpaceDE/>
        <w:autoSpaceDN/>
        <w:bidi w:val="0"/>
        <w:spacing w:line="560" w:lineRule="exact"/>
        <w:ind w:left="30" w:leftChars="0" w:firstLine="600" w:firstLineChars="0"/>
        <w:textAlignment w:val="auto"/>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lang w:val="en-US" w:eastAsia="zh-CN"/>
        </w:rPr>
        <w:t>（1）</w:t>
      </w:r>
      <w:r>
        <w:rPr>
          <w:rFonts w:hint="eastAsia" w:ascii="Times New Roman" w:hAnsi="Times New Roman" w:eastAsia="方正仿宋简体" w:cs="Times New Roman"/>
          <w:color w:val="000000"/>
          <w:sz w:val="30"/>
          <w:szCs w:val="30"/>
          <w:lang w:val="en-US" w:eastAsia="zh-CN"/>
        </w:rPr>
        <w:t>近一年</w:t>
      </w:r>
      <w:r>
        <w:rPr>
          <w:rFonts w:hint="default" w:ascii="Times New Roman" w:hAnsi="Times New Roman" w:eastAsia="方正仿宋简体" w:cs="Times New Roman"/>
          <w:color w:val="000000"/>
          <w:sz w:val="30"/>
          <w:szCs w:val="30"/>
          <w:lang w:val="en-US" w:eastAsia="zh-CN"/>
        </w:rPr>
        <w:t>同类项目业绩表（并附合同复印件，至少包括合同的甲乙双方，合同金额，详细标的内容和双方签章及生效时间</w:t>
      </w:r>
      <w:r>
        <w:rPr>
          <w:rFonts w:hint="eastAsia" w:eastAsia="方正仿宋简体" w:cs="Times New Roman"/>
          <w:color w:val="000000"/>
          <w:sz w:val="30"/>
          <w:szCs w:val="30"/>
          <w:lang w:val="en-US" w:eastAsia="zh-CN"/>
        </w:rPr>
        <w:t>，业绩自2024年1月1日起计算</w:t>
      </w:r>
      <w:r>
        <w:rPr>
          <w:rFonts w:hint="default"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lang w:val="en-US" w:eastAsia="zh-CN"/>
        </w:rPr>
        <w:t>。</w:t>
      </w:r>
    </w:p>
    <w:p w14:paraId="3E7338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lang w:val="en-US" w:eastAsia="zh-CN"/>
        </w:rPr>
        <w:t>（2）</w:t>
      </w:r>
      <w:r>
        <w:rPr>
          <w:rFonts w:hint="eastAsia" w:ascii="Times New Roman" w:hAnsi="Times New Roman" w:eastAsia="方正仿宋简体" w:cs="Times New Roman"/>
          <w:color w:val="000000"/>
          <w:sz w:val="30"/>
          <w:szCs w:val="30"/>
          <w:lang w:val="en-US" w:eastAsia="zh-CN"/>
        </w:rPr>
        <w:t>售后服务承诺。</w:t>
      </w:r>
    </w:p>
    <w:p w14:paraId="58545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lang w:val="en-US" w:eastAsia="zh-CN"/>
        </w:rPr>
        <w:t>3</w:t>
      </w:r>
      <w:r>
        <w:rPr>
          <w:rFonts w:hint="default"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28"/>
          <w:szCs w:val="28"/>
        </w:rPr>
        <w:t>投标人认为需要说明或提供的，格式自拟。</w:t>
      </w:r>
    </w:p>
    <w:p w14:paraId="4BC003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简体" w:cs="Times New Roman"/>
          <w:color w:val="000000"/>
          <w:sz w:val="28"/>
          <w:szCs w:val="28"/>
        </w:rPr>
      </w:pPr>
    </w:p>
    <w:p w14:paraId="44D5BDAC">
      <w:pPr>
        <w:keepNext w:val="0"/>
        <w:keepLines w:val="0"/>
        <w:pageBreakBefore w:val="0"/>
        <w:numPr>
          <w:ilvl w:val="0"/>
          <w:numId w:val="1"/>
        </w:numPr>
        <w:kinsoku/>
        <w:overflowPunct/>
        <w:topLinePunct w:val="0"/>
        <w:autoSpaceDE/>
        <w:autoSpaceDN/>
        <w:bidi w:val="0"/>
        <w:spacing w:line="560" w:lineRule="exact"/>
        <w:ind w:left="720" w:leftChars="0" w:hanging="720" w:firstLineChars="0"/>
        <w:textAlignment w:val="auto"/>
        <w:rPr>
          <w:rFonts w:hint="default" w:ascii="Times New Roman" w:hAnsi="Times New Roman" w:eastAsia="方正黑体简体" w:cs="Times New Roman"/>
          <w:sz w:val="30"/>
          <w:szCs w:val="30"/>
          <w:lang w:eastAsia="zh-CN"/>
        </w:rPr>
      </w:pPr>
      <w:r>
        <w:rPr>
          <w:rFonts w:hint="eastAsia" w:ascii="Times New Roman" w:hAnsi="Times New Roman" w:eastAsia="方正黑体简体" w:cs="Times New Roman"/>
          <w:sz w:val="30"/>
          <w:szCs w:val="30"/>
          <w:lang w:eastAsia="zh-CN"/>
        </w:rPr>
        <w:t>评标评分细则</w:t>
      </w:r>
    </w:p>
    <w:p w14:paraId="4606E20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color w:val="000000"/>
          <w:kern w:val="0"/>
          <w:sz w:val="36"/>
          <w:szCs w:val="36"/>
          <w:lang w:bidi="ar"/>
        </w:rPr>
      </w:pPr>
      <w:r>
        <w:rPr>
          <w:rFonts w:hint="eastAsia" w:ascii="宋体" w:hAnsi="宋体" w:eastAsia="宋体" w:cs="宋体"/>
          <w:b/>
          <w:color w:val="000000"/>
          <w:kern w:val="0"/>
          <w:sz w:val="36"/>
          <w:szCs w:val="36"/>
          <w:lang w:bidi="ar"/>
        </w:rPr>
        <w:t>评标评分细则</w:t>
      </w:r>
    </w:p>
    <w:tbl>
      <w:tblPr>
        <w:tblStyle w:val="5"/>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620"/>
        <w:gridCol w:w="945"/>
        <w:gridCol w:w="4331"/>
      </w:tblGrid>
      <w:tr w14:paraId="5C94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6" w:type="dxa"/>
            <w:noWrap w:val="0"/>
            <w:vAlign w:val="center"/>
          </w:tcPr>
          <w:p w14:paraId="171D9A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color w:val="000000"/>
                <w:kern w:val="0"/>
                <w:sz w:val="30"/>
                <w:szCs w:val="30"/>
                <w:lang w:bidi="ar"/>
              </w:rPr>
            </w:pPr>
            <w:r>
              <w:rPr>
                <w:rFonts w:hint="default" w:ascii="Times New Roman" w:hAnsi="Times New Roman" w:eastAsia="方正仿宋简体" w:cs="Times New Roman"/>
                <w:b/>
                <w:bCs w:val="0"/>
                <w:color w:val="000000"/>
                <w:kern w:val="0"/>
                <w:sz w:val="30"/>
                <w:szCs w:val="30"/>
                <w:lang w:bidi="ar"/>
              </w:rPr>
              <w:t>评审</w:t>
            </w:r>
          </w:p>
          <w:p w14:paraId="42B37B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0"/>
                <w:sz w:val="30"/>
                <w:szCs w:val="30"/>
              </w:rPr>
            </w:pPr>
            <w:r>
              <w:rPr>
                <w:rFonts w:hint="default" w:ascii="Times New Roman" w:hAnsi="Times New Roman" w:eastAsia="方正仿宋简体" w:cs="Times New Roman"/>
                <w:b/>
                <w:bCs w:val="0"/>
                <w:color w:val="000000"/>
                <w:kern w:val="0"/>
                <w:sz w:val="30"/>
                <w:szCs w:val="30"/>
                <w:lang w:bidi="ar"/>
              </w:rPr>
              <w:t>内容</w:t>
            </w:r>
          </w:p>
        </w:tc>
        <w:tc>
          <w:tcPr>
            <w:tcW w:w="1620" w:type="dxa"/>
            <w:noWrap w:val="0"/>
            <w:vAlign w:val="center"/>
          </w:tcPr>
          <w:p w14:paraId="4CF082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color w:val="000000"/>
                <w:kern w:val="0"/>
                <w:sz w:val="30"/>
                <w:szCs w:val="30"/>
                <w:lang w:bidi="ar"/>
              </w:rPr>
              <w:t>评审因素</w:t>
            </w:r>
          </w:p>
        </w:tc>
        <w:tc>
          <w:tcPr>
            <w:tcW w:w="945" w:type="dxa"/>
            <w:noWrap w:val="0"/>
            <w:vAlign w:val="center"/>
          </w:tcPr>
          <w:p w14:paraId="529368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0"/>
                <w:sz w:val="30"/>
                <w:szCs w:val="30"/>
              </w:rPr>
            </w:pPr>
            <w:r>
              <w:rPr>
                <w:rFonts w:hint="default" w:ascii="Times New Roman" w:hAnsi="Times New Roman" w:eastAsia="方正仿宋简体" w:cs="Times New Roman"/>
                <w:b/>
                <w:bCs w:val="0"/>
                <w:color w:val="000000"/>
                <w:kern w:val="0"/>
                <w:sz w:val="30"/>
                <w:szCs w:val="30"/>
                <w:lang w:bidi="ar"/>
              </w:rPr>
              <w:t>分值</w:t>
            </w:r>
          </w:p>
        </w:tc>
        <w:tc>
          <w:tcPr>
            <w:tcW w:w="4331" w:type="dxa"/>
            <w:noWrap w:val="0"/>
            <w:vAlign w:val="center"/>
          </w:tcPr>
          <w:p w14:paraId="72C24B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0"/>
                <w:sz w:val="30"/>
                <w:szCs w:val="30"/>
              </w:rPr>
            </w:pPr>
            <w:r>
              <w:rPr>
                <w:rFonts w:hint="default" w:ascii="Times New Roman" w:hAnsi="Times New Roman" w:eastAsia="方正仿宋简体" w:cs="Times New Roman"/>
                <w:b/>
                <w:bCs w:val="0"/>
                <w:color w:val="000000"/>
                <w:kern w:val="0"/>
                <w:sz w:val="30"/>
                <w:szCs w:val="30"/>
                <w:lang w:bidi="ar"/>
              </w:rPr>
              <w:t>评分标准说明</w:t>
            </w:r>
          </w:p>
        </w:tc>
      </w:tr>
      <w:tr w14:paraId="681D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1276" w:type="dxa"/>
            <w:noWrap w:val="0"/>
            <w:vAlign w:val="center"/>
          </w:tcPr>
          <w:p w14:paraId="7A51F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rPr>
              <w:t>价</w:t>
            </w:r>
            <w:r>
              <w:rPr>
                <w:rFonts w:hint="default" w:ascii="Times New Roman" w:hAnsi="Times New Roman" w:eastAsia="方正仿宋简体" w:cs="Times New Roman"/>
                <w:kern w:val="20"/>
                <w:sz w:val="28"/>
                <w:szCs w:val="28"/>
                <w:lang w:val="en-US" w:eastAsia="zh-CN"/>
              </w:rPr>
              <w:t xml:space="preserve"> </w:t>
            </w:r>
            <w:r>
              <w:rPr>
                <w:rFonts w:hint="default" w:ascii="Times New Roman" w:hAnsi="Times New Roman" w:eastAsia="方正仿宋简体" w:cs="Times New Roman"/>
                <w:kern w:val="20"/>
                <w:sz w:val="28"/>
                <w:szCs w:val="28"/>
              </w:rPr>
              <w:t>格</w:t>
            </w:r>
          </w:p>
        </w:tc>
        <w:tc>
          <w:tcPr>
            <w:tcW w:w="1620" w:type="dxa"/>
            <w:noWrap w:val="0"/>
            <w:vAlign w:val="center"/>
          </w:tcPr>
          <w:p w14:paraId="33B426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rPr>
              <w:t>报</w:t>
            </w:r>
            <w:r>
              <w:rPr>
                <w:rFonts w:hint="default" w:ascii="Times New Roman" w:hAnsi="Times New Roman" w:eastAsia="方正仿宋简体" w:cs="Times New Roman"/>
                <w:kern w:val="20"/>
                <w:sz w:val="28"/>
                <w:szCs w:val="28"/>
                <w:lang w:val="en-US" w:eastAsia="zh-CN"/>
              </w:rPr>
              <w:t xml:space="preserve"> </w:t>
            </w:r>
            <w:r>
              <w:rPr>
                <w:rFonts w:hint="default" w:ascii="Times New Roman" w:hAnsi="Times New Roman" w:eastAsia="方正仿宋简体" w:cs="Times New Roman"/>
                <w:kern w:val="20"/>
                <w:sz w:val="28"/>
                <w:szCs w:val="28"/>
              </w:rPr>
              <w:t>价</w:t>
            </w:r>
          </w:p>
        </w:tc>
        <w:tc>
          <w:tcPr>
            <w:tcW w:w="945" w:type="dxa"/>
            <w:noWrap w:val="0"/>
            <w:vAlign w:val="center"/>
          </w:tcPr>
          <w:p w14:paraId="2009EE7E">
            <w:pPr>
              <w:keepNext w:val="0"/>
              <w:keepLines w:val="0"/>
              <w:pageBreakBefore w:val="0"/>
              <w:widowControl w:val="0"/>
              <w:tabs>
                <w:tab w:val="left" w:pos="552"/>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lang w:val="en-US" w:eastAsia="zh-CN"/>
              </w:rPr>
              <w:t>35</w:t>
            </w:r>
            <w:r>
              <w:rPr>
                <w:rFonts w:hint="default" w:ascii="Times New Roman" w:hAnsi="Times New Roman" w:eastAsia="方正仿宋简体" w:cs="Times New Roman"/>
                <w:kern w:val="20"/>
                <w:sz w:val="28"/>
                <w:szCs w:val="28"/>
              </w:rPr>
              <w:t>分</w:t>
            </w:r>
          </w:p>
        </w:tc>
        <w:tc>
          <w:tcPr>
            <w:tcW w:w="4331" w:type="dxa"/>
            <w:noWrap w:val="0"/>
            <w:vAlign w:val="center"/>
          </w:tcPr>
          <w:p w14:paraId="662D137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color w:val="auto"/>
                <w:kern w:val="20"/>
                <w:sz w:val="28"/>
                <w:szCs w:val="28"/>
                <w:lang w:val="en-US" w:eastAsia="zh-CN"/>
              </w:rPr>
            </w:pPr>
            <w:r>
              <w:rPr>
                <w:rFonts w:hint="default" w:ascii="Times New Roman" w:hAnsi="Times New Roman" w:eastAsia="方正仿宋简体" w:cs="Times New Roman"/>
                <w:color w:val="auto"/>
                <w:kern w:val="20"/>
                <w:sz w:val="28"/>
                <w:szCs w:val="28"/>
                <w:lang w:eastAsia="zh-CN"/>
              </w:rPr>
              <w:t>以</w:t>
            </w:r>
            <w:r>
              <w:rPr>
                <w:rFonts w:hint="eastAsia" w:ascii="Times New Roman" w:hAnsi="Times New Roman" w:eastAsia="方正仿宋简体" w:cs="Times New Roman"/>
                <w:color w:val="auto"/>
                <w:kern w:val="20"/>
                <w:sz w:val="28"/>
                <w:szCs w:val="28"/>
                <w:lang w:eastAsia="zh-CN"/>
              </w:rPr>
              <w:t>供应商</w:t>
            </w:r>
            <w:r>
              <w:rPr>
                <w:rFonts w:hint="default" w:ascii="Times New Roman" w:hAnsi="Times New Roman" w:eastAsia="方正仿宋简体" w:cs="Times New Roman"/>
                <w:color w:val="auto"/>
                <w:kern w:val="20"/>
                <w:sz w:val="28"/>
                <w:szCs w:val="28"/>
                <w:lang w:eastAsia="zh-CN"/>
              </w:rPr>
              <w:t>所报合计最低价格为基准价。基准价得满分，其他报价按照</w:t>
            </w:r>
            <w:r>
              <w:rPr>
                <w:rFonts w:hint="default" w:ascii="Times New Roman" w:hAnsi="Times New Roman" w:eastAsia="方正仿宋简体" w:cs="Times New Roman"/>
                <w:color w:val="auto"/>
                <w:kern w:val="20"/>
                <w:sz w:val="28"/>
                <w:szCs w:val="28"/>
              </w:rPr>
              <w:t>（评标基准价/</w:t>
            </w:r>
            <w:r>
              <w:rPr>
                <w:rFonts w:hint="eastAsia" w:ascii="Times New Roman" w:hAnsi="Times New Roman" w:eastAsia="方正仿宋简体" w:cs="Times New Roman"/>
                <w:color w:val="auto"/>
                <w:kern w:val="20"/>
                <w:sz w:val="28"/>
                <w:szCs w:val="28"/>
                <w:lang w:eastAsia="zh-CN"/>
              </w:rPr>
              <w:t>供应商</w:t>
            </w:r>
            <w:r>
              <w:rPr>
                <w:rFonts w:hint="default" w:ascii="Times New Roman" w:hAnsi="Times New Roman" w:eastAsia="方正仿宋简体" w:cs="Times New Roman"/>
                <w:color w:val="auto"/>
                <w:kern w:val="20"/>
                <w:sz w:val="28"/>
                <w:szCs w:val="28"/>
              </w:rPr>
              <w:t>报价）×</w:t>
            </w:r>
            <w:r>
              <w:rPr>
                <w:rFonts w:hint="default" w:ascii="Times New Roman" w:hAnsi="Times New Roman" w:eastAsia="方正仿宋简体" w:cs="Times New Roman"/>
                <w:kern w:val="20"/>
                <w:sz w:val="28"/>
                <w:szCs w:val="28"/>
                <w:lang w:val="en-US" w:eastAsia="zh-CN"/>
              </w:rPr>
              <w:t>35</w:t>
            </w:r>
            <w:r>
              <w:rPr>
                <w:rFonts w:hint="default" w:ascii="Times New Roman" w:hAnsi="Times New Roman" w:eastAsia="方正仿宋简体" w:cs="Times New Roman"/>
                <w:color w:val="auto"/>
                <w:kern w:val="20"/>
                <w:sz w:val="28"/>
                <w:szCs w:val="28"/>
                <w:lang w:eastAsia="zh-CN"/>
              </w:rPr>
              <w:t>得分。</w:t>
            </w:r>
            <w:r>
              <w:rPr>
                <w:rFonts w:hint="default" w:ascii="Times New Roman" w:hAnsi="Times New Roman" w:eastAsia="方正仿宋简体" w:cs="Times New Roman"/>
                <w:color w:val="auto"/>
                <w:kern w:val="20"/>
                <w:sz w:val="28"/>
                <w:szCs w:val="28"/>
              </w:rPr>
              <w:t>最低报价不作为中标的保证。</w:t>
            </w:r>
          </w:p>
        </w:tc>
      </w:tr>
      <w:tr w14:paraId="3974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276" w:type="dxa"/>
            <w:noWrap w:val="0"/>
            <w:vAlign w:val="center"/>
          </w:tcPr>
          <w:p w14:paraId="51FBE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kern w:val="20"/>
                <w:sz w:val="28"/>
                <w:szCs w:val="28"/>
                <w:lang w:eastAsia="zh-CN"/>
              </w:rPr>
            </w:pPr>
            <w:r>
              <w:rPr>
                <w:rFonts w:hint="eastAsia" w:ascii="Times New Roman" w:hAnsi="Times New Roman" w:eastAsia="方正仿宋简体" w:cs="Times New Roman"/>
                <w:kern w:val="20"/>
                <w:sz w:val="28"/>
                <w:szCs w:val="28"/>
                <w:lang w:eastAsia="zh-CN"/>
              </w:rPr>
              <w:t>设计</w:t>
            </w:r>
          </w:p>
          <w:p w14:paraId="334F0F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lang w:eastAsia="zh-CN"/>
              </w:rPr>
            </w:pPr>
            <w:r>
              <w:rPr>
                <w:rFonts w:hint="eastAsia" w:ascii="Times New Roman" w:hAnsi="Times New Roman" w:eastAsia="方正仿宋简体" w:cs="Times New Roman"/>
                <w:kern w:val="20"/>
                <w:sz w:val="28"/>
                <w:szCs w:val="28"/>
                <w:lang w:eastAsia="zh-CN"/>
              </w:rPr>
              <w:t>水平</w:t>
            </w:r>
          </w:p>
        </w:tc>
        <w:tc>
          <w:tcPr>
            <w:tcW w:w="1620" w:type="dxa"/>
            <w:noWrap w:val="0"/>
            <w:vAlign w:val="center"/>
          </w:tcPr>
          <w:p w14:paraId="1DC5A206">
            <w:pPr>
              <w:keepNext w:val="0"/>
              <w:keepLines w:val="0"/>
              <w:pageBreakBefore w:val="0"/>
              <w:widowControl w:val="0"/>
              <w:tabs>
                <w:tab w:val="left" w:pos="552"/>
              </w:tabs>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kern w:val="20"/>
                <w:sz w:val="28"/>
                <w:szCs w:val="28"/>
                <w:lang w:val="en-US" w:eastAsia="zh-CN"/>
              </w:rPr>
            </w:pPr>
            <w:r>
              <w:rPr>
                <w:rFonts w:hint="eastAsia" w:ascii="Times New Roman" w:hAnsi="Times New Roman" w:eastAsia="方正仿宋简体" w:cs="Times New Roman"/>
                <w:kern w:val="20"/>
                <w:sz w:val="28"/>
                <w:szCs w:val="28"/>
                <w:lang w:val="en-US" w:eastAsia="zh-CN"/>
              </w:rPr>
              <w:t>设计排版</w:t>
            </w:r>
          </w:p>
          <w:p w14:paraId="567B6BC0">
            <w:pPr>
              <w:keepNext w:val="0"/>
              <w:keepLines w:val="0"/>
              <w:pageBreakBefore w:val="0"/>
              <w:widowControl w:val="0"/>
              <w:tabs>
                <w:tab w:val="left" w:pos="552"/>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lang w:val="en-US" w:eastAsia="zh-CN"/>
              </w:rPr>
            </w:pPr>
            <w:r>
              <w:rPr>
                <w:rFonts w:hint="eastAsia" w:ascii="Times New Roman" w:hAnsi="Times New Roman" w:eastAsia="方正仿宋简体" w:cs="Times New Roman"/>
                <w:kern w:val="20"/>
                <w:sz w:val="28"/>
                <w:szCs w:val="28"/>
                <w:lang w:val="en-US" w:eastAsia="zh-CN"/>
              </w:rPr>
              <w:t>能力</w:t>
            </w:r>
          </w:p>
        </w:tc>
        <w:tc>
          <w:tcPr>
            <w:tcW w:w="945" w:type="dxa"/>
            <w:noWrap w:val="0"/>
            <w:vAlign w:val="center"/>
          </w:tcPr>
          <w:p w14:paraId="535590B4">
            <w:pPr>
              <w:keepNext w:val="0"/>
              <w:keepLines w:val="0"/>
              <w:pageBreakBefore w:val="0"/>
              <w:widowControl w:val="0"/>
              <w:tabs>
                <w:tab w:val="left" w:pos="552"/>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lang w:val="en-US" w:eastAsia="zh-CN"/>
              </w:rPr>
            </w:pPr>
            <w:r>
              <w:rPr>
                <w:rFonts w:hint="eastAsia" w:eastAsia="方正仿宋简体" w:cs="Times New Roman"/>
                <w:kern w:val="20"/>
                <w:sz w:val="28"/>
                <w:szCs w:val="28"/>
                <w:lang w:val="en-US" w:eastAsia="zh-CN"/>
              </w:rPr>
              <w:t>35</w:t>
            </w:r>
            <w:r>
              <w:rPr>
                <w:rFonts w:hint="default" w:ascii="Times New Roman" w:hAnsi="Times New Roman" w:eastAsia="方正仿宋简体" w:cs="Times New Roman"/>
                <w:kern w:val="20"/>
                <w:sz w:val="28"/>
                <w:szCs w:val="28"/>
                <w:lang w:val="en-US" w:eastAsia="zh-CN"/>
              </w:rPr>
              <w:t>分</w:t>
            </w:r>
          </w:p>
        </w:tc>
        <w:tc>
          <w:tcPr>
            <w:tcW w:w="4331" w:type="dxa"/>
            <w:noWrap w:val="0"/>
            <w:vAlign w:val="center"/>
          </w:tcPr>
          <w:p w14:paraId="54199D3D">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仿宋简体" w:cs="Times New Roman"/>
                <w:color w:val="auto"/>
                <w:kern w:val="20"/>
                <w:sz w:val="28"/>
                <w:szCs w:val="28"/>
                <w:lang w:eastAsia="zh-CN"/>
              </w:rPr>
            </w:pPr>
            <w:r>
              <w:rPr>
                <w:rFonts w:hint="default" w:ascii="Times New Roman" w:hAnsi="Times New Roman" w:eastAsia="方正仿宋简体" w:cs="Times New Roman"/>
                <w:color w:val="auto"/>
                <w:sz w:val="28"/>
                <w:szCs w:val="28"/>
              </w:rPr>
              <w:t>根据</w:t>
            </w:r>
            <w:r>
              <w:rPr>
                <w:rFonts w:hint="eastAsia" w:ascii="Times New Roman" w:hAnsi="Times New Roman" w:eastAsia="方正仿宋简体" w:cs="Times New Roman"/>
                <w:color w:val="auto"/>
                <w:sz w:val="28"/>
                <w:szCs w:val="28"/>
                <w:lang w:eastAsia="zh-CN"/>
              </w:rPr>
              <w:t>供应商</w:t>
            </w:r>
            <w:r>
              <w:rPr>
                <w:rFonts w:hint="default" w:ascii="Times New Roman" w:hAnsi="Times New Roman" w:eastAsia="方正仿宋简体" w:cs="Times New Roman"/>
                <w:color w:val="auto"/>
                <w:sz w:val="28"/>
                <w:szCs w:val="28"/>
              </w:rPr>
              <w:t>提供</w:t>
            </w:r>
            <w:r>
              <w:rPr>
                <w:rFonts w:hint="eastAsia" w:ascii="Times New Roman" w:hAnsi="Times New Roman" w:eastAsia="方正仿宋简体" w:cs="Times New Roman"/>
                <w:color w:val="auto"/>
                <w:sz w:val="28"/>
                <w:szCs w:val="28"/>
                <w:lang w:eastAsia="zh-CN"/>
              </w:rPr>
              <w:t>封面、内页排版设计稿进行</w:t>
            </w:r>
            <w:r>
              <w:rPr>
                <w:rFonts w:hint="default" w:ascii="Times New Roman" w:hAnsi="Times New Roman" w:eastAsia="方正仿宋简体" w:cs="Times New Roman"/>
                <w:color w:val="auto"/>
                <w:sz w:val="28"/>
                <w:szCs w:val="28"/>
              </w:rPr>
              <w:t>综合评审</w:t>
            </w:r>
            <w:r>
              <w:rPr>
                <w:rFonts w:hint="default" w:ascii="Times New Roman" w:hAnsi="Times New Roman" w:eastAsia="方正仿宋简体" w:cs="Times New Roman"/>
                <w:color w:val="auto"/>
                <w:sz w:val="28"/>
                <w:szCs w:val="28"/>
                <w:lang w:eastAsia="zh-CN"/>
              </w:rPr>
              <w:t>。</w:t>
            </w:r>
          </w:p>
        </w:tc>
      </w:tr>
      <w:tr w14:paraId="1954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1276" w:type="dxa"/>
            <w:noWrap w:val="0"/>
            <w:vAlign w:val="center"/>
          </w:tcPr>
          <w:p w14:paraId="2E2587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lang w:eastAsia="zh-CN"/>
              </w:rPr>
            </w:pPr>
            <w:r>
              <w:rPr>
                <w:rFonts w:hint="default" w:ascii="Times New Roman" w:hAnsi="Times New Roman" w:eastAsia="方正仿宋简体" w:cs="Times New Roman"/>
                <w:kern w:val="20"/>
                <w:sz w:val="28"/>
                <w:szCs w:val="28"/>
                <w:lang w:eastAsia="zh-CN"/>
              </w:rPr>
              <w:t>业绩</w:t>
            </w:r>
            <w:r>
              <w:rPr>
                <w:rFonts w:hint="default" w:ascii="Times New Roman" w:hAnsi="Times New Roman" w:eastAsia="方正仿宋简体" w:cs="Times New Roman"/>
                <w:kern w:val="20"/>
                <w:sz w:val="28"/>
                <w:szCs w:val="28"/>
                <w:lang w:val="en-US" w:eastAsia="zh-CN"/>
              </w:rPr>
              <w:t xml:space="preserve">  </w:t>
            </w:r>
            <w:r>
              <w:rPr>
                <w:rFonts w:hint="default" w:ascii="Times New Roman" w:hAnsi="Times New Roman" w:eastAsia="方正仿宋简体" w:cs="Times New Roman"/>
                <w:kern w:val="20"/>
                <w:sz w:val="28"/>
                <w:szCs w:val="28"/>
                <w:lang w:eastAsia="zh-CN"/>
              </w:rPr>
              <w:t>情况</w:t>
            </w:r>
          </w:p>
        </w:tc>
        <w:tc>
          <w:tcPr>
            <w:tcW w:w="1620" w:type="dxa"/>
            <w:noWrap w:val="0"/>
            <w:vAlign w:val="center"/>
          </w:tcPr>
          <w:p w14:paraId="23CF49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rPr>
              <w:t>同类项目</w:t>
            </w:r>
          </w:p>
          <w:p w14:paraId="4ADD60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rPr>
              <w:t>业绩</w:t>
            </w:r>
          </w:p>
        </w:tc>
        <w:tc>
          <w:tcPr>
            <w:tcW w:w="945" w:type="dxa"/>
            <w:noWrap w:val="0"/>
            <w:vAlign w:val="center"/>
          </w:tcPr>
          <w:p w14:paraId="64CED0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rPr>
            </w:pPr>
            <w:r>
              <w:rPr>
                <w:rFonts w:hint="eastAsia" w:eastAsia="方正仿宋简体" w:cs="Times New Roman"/>
                <w:kern w:val="20"/>
                <w:sz w:val="28"/>
                <w:szCs w:val="28"/>
                <w:lang w:val="en-US" w:eastAsia="zh-CN"/>
              </w:rPr>
              <w:t>15</w:t>
            </w:r>
            <w:r>
              <w:rPr>
                <w:rFonts w:hint="default" w:ascii="Times New Roman" w:hAnsi="Times New Roman" w:eastAsia="方正仿宋简体" w:cs="Times New Roman"/>
                <w:kern w:val="20"/>
                <w:sz w:val="28"/>
                <w:szCs w:val="28"/>
              </w:rPr>
              <w:t>分</w:t>
            </w:r>
          </w:p>
        </w:tc>
        <w:tc>
          <w:tcPr>
            <w:tcW w:w="4331" w:type="dxa"/>
            <w:noWrap w:val="0"/>
            <w:vAlign w:val="center"/>
          </w:tcPr>
          <w:p w14:paraId="127D00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color w:val="auto"/>
                <w:kern w:val="20"/>
                <w:sz w:val="28"/>
                <w:szCs w:val="28"/>
                <w:lang w:val="en-US" w:eastAsia="zh-CN"/>
              </w:rPr>
            </w:pPr>
            <w:r>
              <w:rPr>
                <w:rFonts w:hint="default" w:ascii="Times New Roman" w:hAnsi="Times New Roman" w:eastAsia="方正仿宋简体" w:cs="Times New Roman"/>
                <w:color w:val="auto"/>
                <w:kern w:val="20"/>
                <w:sz w:val="28"/>
                <w:szCs w:val="28"/>
                <w:lang w:val="en-US" w:eastAsia="zh-CN"/>
              </w:rPr>
              <w:t>审查制造商近</w:t>
            </w:r>
            <w:r>
              <w:rPr>
                <w:rFonts w:hint="eastAsia" w:ascii="Times New Roman" w:hAnsi="Times New Roman" w:eastAsia="方正仿宋简体" w:cs="Times New Roman"/>
                <w:color w:val="auto"/>
                <w:kern w:val="20"/>
                <w:sz w:val="28"/>
                <w:szCs w:val="28"/>
                <w:lang w:val="en-US" w:eastAsia="zh-CN"/>
              </w:rPr>
              <w:t>一</w:t>
            </w:r>
            <w:r>
              <w:rPr>
                <w:rFonts w:hint="default" w:ascii="Times New Roman" w:hAnsi="Times New Roman" w:eastAsia="方正仿宋简体" w:cs="Times New Roman"/>
                <w:color w:val="auto"/>
                <w:kern w:val="20"/>
                <w:sz w:val="28"/>
                <w:szCs w:val="28"/>
                <w:lang w:val="en-US" w:eastAsia="zh-CN"/>
              </w:rPr>
              <w:t>年内（以合同签订日期为准）做过的同类项目业绩（须提供合同复印件，至少包括合同的甲乙双方，合同详细标的和双方签章及生效时间）。</w:t>
            </w:r>
          </w:p>
          <w:p w14:paraId="5653B4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color w:val="auto"/>
                <w:kern w:val="20"/>
                <w:sz w:val="28"/>
                <w:szCs w:val="28"/>
              </w:rPr>
            </w:pPr>
            <w:r>
              <w:rPr>
                <w:rFonts w:hint="default" w:ascii="Times New Roman" w:hAnsi="Times New Roman" w:eastAsia="方正仿宋简体" w:cs="Times New Roman"/>
                <w:color w:val="auto"/>
                <w:kern w:val="20"/>
                <w:sz w:val="28"/>
                <w:szCs w:val="28"/>
                <w:lang w:val="en-US" w:eastAsia="zh-CN"/>
              </w:rPr>
              <w:t>每提供一个符合要求的业绩得</w:t>
            </w:r>
            <w:r>
              <w:rPr>
                <w:rFonts w:hint="default" w:ascii="Times New Roman" w:hAnsi="Times New Roman" w:eastAsia="方正仿宋简体" w:cs="Times New Roman"/>
                <w:kern w:val="20"/>
                <w:sz w:val="28"/>
                <w:szCs w:val="28"/>
                <w:lang w:val="en-US" w:eastAsia="zh-CN"/>
              </w:rPr>
              <w:t>5</w:t>
            </w:r>
            <w:r>
              <w:rPr>
                <w:rFonts w:hint="default" w:ascii="Times New Roman" w:hAnsi="Times New Roman" w:eastAsia="方正仿宋简体" w:cs="Times New Roman"/>
                <w:color w:val="auto"/>
                <w:kern w:val="20"/>
                <w:sz w:val="28"/>
                <w:szCs w:val="28"/>
                <w:lang w:val="en-US" w:eastAsia="zh-CN"/>
              </w:rPr>
              <w:t>分，最多得</w:t>
            </w:r>
            <w:r>
              <w:rPr>
                <w:rFonts w:hint="eastAsia" w:eastAsia="方正仿宋简体" w:cs="Times New Roman"/>
                <w:kern w:val="20"/>
                <w:sz w:val="28"/>
                <w:szCs w:val="28"/>
                <w:lang w:val="en-US" w:eastAsia="zh-CN"/>
              </w:rPr>
              <w:t>15</w:t>
            </w:r>
            <w:r>
              <w:rPr>
                <w:rFonts w:hint="default" w:ascii="Times New Roman" w:hAnsi="Times New Roman" w:eastAsia="方正仿宋简体" w:cs="Times New Roman"/>
                <w:color w:val="auto"/>
                <w:kern w:val="20"/>
                <w:sz w:val="28"/>
                <w:szCs w:val="28"/>
                <w:lang w:val="en-US" w:eastAsia="zh-CN"/>
              </w:rPr>
              <w:t>分。</w:t>
            </w:r>
          </w:p>
        </w:tc>
      </w:tr>
      <w:tr w14:paraId="5D29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500C94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lang w:eastAsia="zh-CN"/>
              </w:rPr>
            </w:pPr>
            <w:r>
              <w:rPr>
                <w:rFonts w:hint="default" w:ascii="Times New Roman" w:hAnsi="Times New Roman" w:eastAsia="方正仿宋简体" w:cs="Times New Roman"/>
                <w:kern w:val="20"/>
                <w:sz w:val="28"/>
                <w:szCs w:val="28"/>
              </w:rPr>
              <w:t>服务</w:t>
            </w:r>
            <w:r>
              <w:rPr>
                <w:rFonts w:hint="default" w:ascii="Times New Roman" w:hAnsi="Times New Roman" w:eastAsia="方正仿宋简体" w:cs="Times New Roman"/>
                <w:kern w:val="20"/>
                <w:sz w:val="28"/>
                <w:szCs w:val="28"/>
                <w:lang w:val="en-US" w:eastAsia="zh-CN"/>
              </w:rPr>
              <w:t xml:space="preserve">  </w:t>
            </w:r>
            <w:r>
              <w:rPr>
                <w:rFonts w:hint="default" w:ascii="Times New Roman" w:hAnsi="Times New Roman" w:eastAsia="方正仿宋简体" w:cs="Times New Roman"/>
                <w:kern w:val="20"/>
                <w:sz w:val="28"/>
                <w:szCs w:val="28"/>
              </w:rPr>
              <w:t>情况</w:t>
            </w:r>
          </w:p>
        </w:tc>
        <w:tc>
          <w:tcPr>
            <w:tcW w:w="1620" w:type="dxa"/>
            <w:noWrap w:val="0"/>
            <w:vAlign w:val="center"/>
          </w:tcPr>
          <w:p w14:paraId="7B6704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lang w:eastAsia="zh-CN"/>
              </w:rPr>
            </w:pPr>
            <w:r>
              <w:rPr>
                <w:rFonts w:hint="default" w:ascii="Times New Roman" w:hAnsi="Times New Roman" w:eastAsia="方正仿宋简体" w:cs="Times New Roman"/>
                <w:kern w:val="20"/>
                <w:sz w:val="28"/>
                <w:szCs w:val="28"/>
              </w:rPr>
              <w:t>服务方案</w:t>
            </w:r>
            <w:r>
              <w:rPr>
                <w:rFonts w:hint="default" w:ascii="Times New Roman" w:hAnsi="Times New Roman" w:eastAsia="方正仿宋简体" w:cs="Times New Roman"/>
                <w:kern w:val="20"/>
                <w:sz w:val="28"/>
                <w:szCs w:val="28"/>
                <w:lang w:eastAsia="zh-CN"/>
              </w:rPr>
              <w:t>和质量承诺</w:t>
            </w:r>
          </w:p>
        </w:tc>
        <w:tc>
          <w:tcPr>
            <w:tcW w:w="945" w:type="dxa"/>
            <w:noWrap w:val="0"/>
            <w:vAlign w:val="center"/>
          </w:tcPr>
          <w:p w14:paraId="2E156F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20"/>
                <w:sz w:val="28"/>
                <w:szCs w:val="28"/>
                <w:lang w:eastAsia="zh-CN"/>
              </w:rPr>
            </w:pPr>
            <w:r>
              <w:rPr>
                <w:rFonts w:hint="eastAsia" w:eastAsia="方正仿宋简体" w:cs="Times New Roman"/>
                <w:kern w:val="20"/>
                <w:sz w:val="28"/>
                <w:szCs w:val="28"/>
                <w:lang w:val="en-US" w:eastAsia="zh-CN"/>
              </w:rPr>
              <w:t>15</w:t>
            </w:r>
            <w:r>
              <w:rPr>
                <w:rFonts w:hint="default" w:ascii="Times New Roman" w:hAnsi="Times New Roman" w:eastAsia="方正仿宋简体" w:cs="Times New Roman"/>
                <w:kern w:val="20"/>
                <w:sz w:val="28"/>
                <w:szCs w:val="28"/>
                <w:lang w:eastAsia="zh-CN"/>
              </w:rPr>
              <w:t>分</w:t>
            </w:r>
          </w:p>
        </w:tc>
        <w:tc>
          <w:tcPr>
            <w:tcW w:w="4331" w:type="dxa"/>
            <w:noWrap w:val="0"/>
            <w:vAlign w:val="center"/>
          </w:tcPr>
          <w:p w14:paraId="3219FB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rPr>
              <w:t>服务方案</w:t>
            </w:r>
            <w:r>
              <w:rPr>
                <w:rFonts w:hint="default" w:ascii="Times New Roman" w:hAnsi="Times New Roman" w:eastAsia="方正仿宋简体" w:cs="Times New Roman"/>
                <w:kern w:val="20"/>
                <w:sz w:val="28"/>
                <w:szCs w:val="28"/>
                <w:lang w:eastAsia="zh-CN"/>
              </w:rPr>
              <w:t>和质量承诺</w:t>
            </w:r>
            <w:r>
              <w:rPr>
                <w:rFonts w:hint="default" w:ascii="Times New Roman" w:hAnsi="Times New Roman" w:eastAsia="方正仿宋简体" w:cs="Times New Roman"/>
                <w:kern w:val="20"/>
                <w:sz w:val="28"/>
                <w:szCs w:val="28"/>
              </w:rPr>
              <w:t>完整、详细的</w:t>
            </w:r>
            <w:r>
              <w:rPr>
                <w:rFonts w:hint="default" w:ascii="Times New Roman" w:hAnsi="Times New Roman" w:eastAsia="方正仿宋简体" w:cs="Times New Roman"/>
                <w:kern w:val="20"/>
                <w:sz w:val="28"/>
                <w:szCs w:val="28"/>
                <w:lang w:eastAsia="zh-CN"/>
              </w:rPr>
              <w:t>不超过</w:t>
            </w:r>
            <w:r>
              <w:rPr>
                <w:rFonts w:hint="eastAsia" w:eastAsia="方正仿宋简体" w:cs="Times New Roman"/>
                <w:kern w:val="20"/>
                <w:sz w:val="28"/>
                <w:szCs w:val="28"/>
                <w:lang w:val="en-US" w:eastAsia="zh-CN"/>
              </w:rPr>
              <w:t>15</w:t>
            </w:r>
            <w:r>
              <w:rPr>
                <w:rFonts w:hint="default" w:ascii="Times New Roman" w:hAnsi="Times New Roman" w:eastAsia="方正仿宋简体" w:cs="Times New Roman"/>
                <w:kern w:val="20"/>
                <w:sz w:val="28"/>
                <w:szCs w:val="28"/>
              </w:rPr>
              <w:t>分；</w:t>
            </w:r>
          </w:p>
          <w:p w14:paraId="7D9F28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rPr>
              <w:t>服务方案</w:t>
            </w:r>
            <w:r>
              <w:rPr>
                <w:rFonts w:hint="eastAsia" w:ascii="Times New Roman" w:hAnsi="Times New Roman" w:eastAsia="方正仿宋简体" w:cs="Times New Roman"/>
                <w:kern w:val="20"/>
                <w:sz w:val="28"/>
                <w:szCs w:val="28"/>
                <w:lang w:eastAsia="zh-CN"/>
              </w:rPr>
              <w:t>和</w:t>
            </w:r>
            <w:r>
              <w:rPr>
                <w:rFonts w:hint="default" w:ascii="Times New Roman" w:hAnsi="Times New Roman" w:eastAsia="方正仿宋简体" w:cs="Times New Roman"/>
                <w:kern w:val="20"/>
                <w:sz w:val="28"/>
                <w:szCs w:val="28"/>
                <w:lang w:eastAsia="zh-CN"/>
              </w:rPr>
              <w:t>质量承诺</w:t>
            </w:r>
            <w:r>
              <w:rPr>
                <w:rFonts w:hint="default" w:ascii="Times New Roman" w:hAnsi="Times New Roman" w:eastAsia="方正仿宋简体" w:cs="Times New Roman"/>
                <w:kern w:val="20"/>
                <w:sz w:val="28"/>
                <w:szCs w:val="28"/>
              </w:rPr>
              <w:t>基本完整</w:t>
            </w:r>
            <w:r>
              <w:rPr>
                <w:rFonts w:hint="default" w:ascii="Times New Roman" w:hAnsi="Times New Roman" w:eastAsia="方正仿宋简体" w:cs="Times New Roman"/>
                <w:kern w:val="20"/>
                <w:sz w:val="28"/>
                <w:szCs w:val="28"/>
                <w:lang w:eastAsia="zh-CN"/>
              </w:rPr>
              <w:t>、较为详细的不超过</w:t>
            </w:r>
            <w:r>
              <w:rPr>
                <w:rFonts w:hint="eastAsia" w:eastAsia="方正仿宋简体" w:cs="Times New Roman"/>
                <w:kern w:val="20"/>
                <w:sz w:val="28"/>
                <w:szCs w:val="28"/>
                <w:lang w:val="en-US" w:eastAsia="zh-CN"/>
              </w:rPr>
              <w:t>10</w:t>
            </w:r>
            <w:r>
              <w:rPr>
                <w:rFonts w:hint="default" w:ascii="Times New Roman" w:hAnsi="Times New Roman" w:eastAsia="方正仿宋简体" w:cs="Times New Roman"/>
                <w:kern w:val="20"/>
                <w:sz w:val="28"/>
                <w:szCs w:val="28"/>
              </w:rPr>
              <w:t>分；</w:t>
            </w:r>
          </w:p>
          <w:p w14:paraId="5A5C0C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rPr>
              <w:t>服务方案</w:t>
            </w:r>
            <w:r>
              <w:rPr>
                <w:rFonts w:hint="eastAsia" w:ascii="Times New Roman" w:hAnsi="Times New Roman" w:eastAsia="方正仿宋简体" w:cs="Times New Roman"/>
                <w:kern w:val="20"/>
                <w:sz w:val="28"/>
                <w:szCs w:val="28"/>
                <w:lang w:eastAsia="zh-CN"/>
              </w:rPr>
              <w:t>和</w:t>
            </w:r>
            <w:r>
              <w:rPr>
                <w:rFonts w:hint="default" w:ascii="Times New Roman" w:hAnsi="Times New Roman" w:eastAsia="方正仿宋简体" w:cs="Times New Roman"/>
                <w:kern w:val="20"/>
                <w:sz w:val="28"/>
                <w:szCs w:val="28"/>
                <w:lang w:eastAsia="zh-CN"/>
              </w:rPr>
              <w:t>质量承诺</w:t>
            </w:r>
            <w:r>
              <w:rPr>
                <w:rFonts w:hint="eastAsia" w:ascii="Times New Roman" w:hAnsi="Times New Roman" w:eastAsia="方正仿宋简体" w:cs="Times New Roman"/>
                <w:kern w:val="20"/>
                <w:sz w:val="28"/>
                <w:szCs w:val="28"/>
                <w:lang w:eastAsia="zh-CN"/>
              </w:rPr>
              <w:t>一般</w:t>
            </w:r>
            <w:r>
              <w:rPr>
                <w:rFonts w:hint="default" w:ascii="Times New Roman" w:hAnsi="Times New Roman" w:eastAsia="方正仿宋简体" w:cs="Times New Roman"/>
                <w:kern w:val="20"/>
                <w:sz w:val="28"/>
                <w:szCs w:val="28"/>
                <w:lang w:eastAsia="zh-CN"/>
              </w:rPr>
              <w:t>、较为</w:t>
            </w:r>
            <w:r>
              <w:rPr>
                <w:rFonts w:hint="eastAsia" w:ascii="Times New Roman" w:hAnsi="Times New Roman" w:eastAsia="方正仿宋简体" w:cs="Times New Roman"/>
                <w:kern w:val="20"/>
                <w:sz w:val="28"/>
                <w:szCs w:val="28"/>
                <w:lang w:eastAsia="zh-CN"/>
              </w:rPr>
              <w:t>简单</w:t>
            </w:r>
            <w:r>
              <w:rPr>
                <w:rFonts w:hint="default" w:ascii="Times New Roman" w:hAnsi="Times New Roman" w:eastAsia="方正仿宋简体" w:cs="Times New Roman"/>
                <w:kern w:val="20"/>
                <w:sz w:val="28"/>
                <w:szCs w:val="28"/>
                <w:lang w:eastAsia="zh-CN"/>
              </w:rPr>
              <w:t>的不超过</w:t>
            </w:r>
            <w:r>
              <w:rPr>
                <w:rFonts w:hint="eastAsia" w:eastAsia="方正仿宋简体" w:cs="Times New Roman"/>
                <w:kern w:val="20"/>
                <w:sz w:val="28"/>
                <w:szCs w:val="28"/>
                <w:lang w:val="en-US" w:eastAsia="zh-CN"/>
              </w:rPr>
              <w:t>5</w:t>
            </w:r>
            <w:r>
              <w:rPr>
                <w:rFonts w:hint="default" w:ascii="Times New Roman" w:hAnsi="Times New Roman" w:eastAsia="方正仿宋简体" w:cs="Times New Roman"/>
                <w:kern w:val="20"/>
                <w:sz w:val="28"/>
                <w:szCs w:val="28"/>
              </w:rPr>
              <w:t>分；</w:t>
            </w:r>
          </w:p>
          <w:p w14:paraId="596DD0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20"/>
                <w:sz w:val="28"/>
                <w:szCs w:val="28"/>
              </w:rPr>
            </w:pPr>
            <w:r>
              <w:rPr>
                <w:rFonts w:hint="default" w:ascii="Times New Roman" w:hAnsi="Times New Roman" w:eastAsia="方正仿宋简体" w:cs="Times New Roman"/>
                <w:kern w:val="20"/>
                <w:sz w:val="28"/>
                <w:szCs w:val="28"/>
                <w:lang w:eastAsia="zh-CN"/>
              </w:rPr>
              <w:t>未</w:t>
            </w:r>
            <w:r>
              <w:rPr>
                <w:rFonts w:hint="default" w:ascii="Times New Roman" w:hAnsi="Times New Roman" w:eastAsia="方正仿宋简体" w:cs="Times New Roman"/>
                <w:kern w:val="20"/>
                <w:sz w:val="28"/>
                <w:szCs w:val="28"/>
              </w:rPr>
              <w:t>提供</w:t>
            </w:r>
            <w:r>
              <w:rPr>
                <w:rFonts w:hint="default" w:ascii="Times New Roman" w:hAnsi="Times New Roman" w:eastAsia="方正仿宋简体" w:cs="Times New Roman"/>
                <w:kern w:val="20"/>
                <w:sz w:val="28"/>
                <w:szCs w:val="28"/>
                <w:lang w:eastAsia="zh-CN"/>
              </w:rPr>
              <w:t>不得分</w:t>
            </w:r>
            <w:r>
              <w:rPr>
                <w:rFonts w:hint="default" w:ascii="Times New Roman" w:hAnsi="Times New Roman" w:eastAsia="方正仿宋简体" w:cs="Times New Roman"/>
                <w:kern w:val="20"/>
                <w:sz w:val="28"/>
                <w:szCs w:val="28"/>
              </w:rPr>
              <w:t>。</w:t>
            </w:r>
          </w:p>
        </w:tc>
      </w:tr>
    </w:tbl>
    <w:p w14:paraId="44FB17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简体" w:cs="Times New Roman"/>
          <w:color w:val="auto"/>
          <w:sz w:val="28"/>
          <w:szCs w:val="28"/>
          <w:lang w:val="en-US" w:eastAsia="zh-CN"/>
        </w:rPr>
      </w:pPr>
    </w:p>
    <w:p w14:paraId="73FBD463"/>
    <w:sectPr>
      <w:headerReference r:id="rId3" w:type="default"/>
      <w:footerReference r:id="rId4" w:type="default"/>
      <w:pgSz w:w="11906" w:h="16838"/>
      <w:pgMar w:top="1984"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BA5A59D-785C-4D20-9AC9-42A83B82FC95}"/>
  </w:font>
  <w:font w:name="仿宋">
    <w:panose1 w:val="02010609060101010101"/>
    <w:charset w:val="86"/>
    <w:family w:val="modern"/>
    <w:pitch w:val="default"/>
    <w:sig w:usb0="800002BF" w:usb1="38CF7CFA" w:usb2="00000016" w:usb3="00000000" w:csb0="00040001" w:csb1="00000000"/>
    <w:embedRegular r:id="rId2" w:fontKey="{AAEB7AA5-7F4A-4EDB-AB6C-28BE985B1A6F}"/>
  </w:font>
  <w:font w:name="方正小标宋简体">
    <w:panose1 w:val="03000509000000000000"/>
    <w:charset w:val="86"/>
    <w:family w:val="script"/>
    <w:pitch w:val="default"/>
    <w:sig w:usb0="00000001" w:usb1="080E0000" w:usb2="00000000" w:usb3="00000000" w:csb0="00040000" w:csb1="00000000"/>
    <w:embedRegular r:id="rId3" w:fontKey="{A212B5D3-D383-48D6-A9FC-BC48331D2ADB}"/>
  </w:font>
  <w:font w:name="方正黑体简体">
    <w:panose1 w:val="03000509000000000000"/>
    <w:charset w:val="86"/>
    <w:family w:val="script"/>
    <w:pitch w:val="default"/>
    <w:sig w:usb0="00000001" w:usb1="080E0000" w:usb2="00000000" w:usb3="00000000" w:csb0="00040000" w:csb1="00000000"/>
    <w:embedRegular r:id="rId4" w:fontKey="{617C62C2-C269-48E2-9F6E-C57138A7962E}"/>
  </w:font>
  <w:font w:name="方正仿宋简体">
    <w:panose1 w:val="03000509000000000000"/>
    <w:charset w:val="86"/>
    <w:family w:val="script"/>
    <w:pitch w:val="default"/>
    <w:sig w:usb0="00000001" w:usb1="080E0000" w:usb2="00000000" w:usb3="00000000" w:csb0="00040000" w:csb1="00000000"/>
    <w:embedRegular r:id="rId5" w:fontKey="{0EB845EA-0616-44C5-B768-1C6C225BBBCC}"/>
  </w:font>
  <w:font w:name="方正楷体简体">
    <w:panose1 w:val="03000509000000000000"/>
    <w:charset w:val="86"/>
    <w:family w:val="script"/>
    <w:pitch w:val="default"/>
    <w:sig w:usb0="00000001" w:usb1="080E0000" w:usb2="00000000" w:usb3="00000000" w:csb0="00040000" w:csb1="00000000"/>
    <w:embedRegular r:id="rId6" w:fontKey="{ACFCD4DE-18C0-417F-A5BD-A78EA27796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8A29">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FA13">
    <w:pPr>
      <w:pStyle w:val="3"/>
      <w:spacing w:line="14" w:lineRule="auto"/>
      <w:rPr>
        <w:sz w:val="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A41EC"/>
    <w:multiLevelType w:val="multilevel"/>
    <w:tmpl w:val="4AEA41E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F021D97"/>
    <w:multiLevelType w:val="singleLevel"/>
    <w:tmpl w:val="6F021D97"/>
    <w:lvl w:ilvl="0" w:tentative="0">
      <w:start w:val="1"/>
      <w:numFmt w:val="decimal"/>
      <w:suff w:val="space"/>
      <w:lvlText w:val="%1."/>
      <w:lvlJc w:val="left"/>
    </w:lvl>
  </w:abstractNum>
  <w:abstractNum w:abstractNumId="2">
    <w:nsid w:val="73E612B1"/>
    <w:multiLevelType w:val="multilevel"/>
    <w:tmpl w:val="73E612B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54C50"/>
    <w:rsid w:val="04E52DA3"/>
    <w:rsid w:val="109127D2"/>
    <w:rsid w:val="10C60F6B"/>
    <w:rsid w:val="1468526F"/>
    <w:rsid w:val="14B17FD5"/>
    <w:rsid w:val="1B4B5C73"/>
    <w:rsid w:val="1E0C793C"/>
    <w:rsid w:val="1EE54C50"/>
    <w:rsid w:val="279C5CB3"/>
    <w:rsid w:val="27DA5021"/>
    <w:rsid w:val="32BD6FFF"/>
    <w:rsid w:val="385201EA"/>
    <w:rsid w:val="41140732"/>
    <w:rsid w:val="438576C5"/>
    <w:rsid w:val="4399568D"/>
    <w:rsid w:val="504344F0"/>
    <w:rsid w:val="5AE05163"/>
    <w:rsid w:val="5C391B19"/>
    <w:rsid w:val="5E2F383B"/>
    <w:rsid w:val="5FEB7114"/>
    <w:rsid w:val="67F65BEC"/>
    <w:rsid w:val="6D0538AF"/>
    <w:rsid w:val="6E0C43BB"/>
    <w:rsid w:val="72966949"/>
    <w:rsid w:val="753C37D8"/>
    <w:rsid w:val="7D18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zw"/>
    <w:basedOn w:val="1"/>
    <w:qFormat/>
    <w:uiPriority w:val="0"/>
    <w:pPr>
      <w:widowControl/>
      <w:spacing w:before="100" w:beforeAutospacing="1" w:after="100" w:afterAutospacing="1"/>
      <w:jc w:val="left"/>
    </w:pPr>
    <w:rPr>
      <w:rFonts w:ascii="仿宋" w:hAnsi="仿宋"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1831</Words>
  <Characters>1967</Characters>
  <Lines>0</Lines>
  <Paragraphs>0</Paragraphs>
  <TotalTime>4</TotalTime>
  <ScaleCrop>false</ScaleCrop>
  <LinksUpToDate>false</LinksUpToDate>
  <CharactersWithSpaces>2055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2025-12-09T03:03:00Z</dcterms:created>
  <dc:creator>Rr</dc:creator>
  <cp:lastModifiedBy>WPS_1755767094</cp:lastModifiedBy>
  <cp:lastPrinted>2025-12-10T00:52:00Z</cp:lastPrinted>
  <dcterms:modified xsi:type="dcterms:W3CDTF">2025-12-17T03:04:51Z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EAC205546A4F4073BCB04D6DF3339A41_13</vt:lpwstr>
  </property>
  <property fmtid="{D5CDD505-2E9C-101B-9397-08002B2CF9AE}" pid="4" name="KSOTemplateDocerSaveRecord">
    <vt:lpwstr>eyJoZGlkIjoiOTQ4NDExMmRkODE3OGExMDUzYmYyMjRiMGRiZDgzZWYiLCJ1c2VySWQiOiIxNzMwOTA1NjEwIn0=</vt:lpwstr>
  </property>
</Properties>
</file>