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17C" w:rsidRPr="0047676C" w:rsidRDefault="00E9517C" w:rsidP="0047676C">
      <w:pPr>
        <w:jc w:val="center"/>
        <w:rPr>
          <w:rFonts w:ascii="方正大标宋简体" w:eastAsia="方正大标宋简体"/>
          <w:sz w:val="44"/>
        </w:rPr>
      </w:pPr>
      <w:r w:rsidRPr="0047676C">
        <w:rPr>
          <w:rFonts w:ascii="方正大标宋简体" w:eastAsia="方正大标宋简体" w:hint="eastAsia"/>
          <w:sz w:val="44"/>
        </w:rPr>
        <w:t>共青团中央</w:t>
      </w:r>
      <w:r w:rsidR="0047676C" w:rsidRPr="0047676C">
        <w:rPr>
          <w:rFonts w:ascii="方正大标宋简体" w:eastAsia="方正大标宋简体" w:hint="eastAsia"/>
          <w:sz w:val="44"/>
        </w:rPr>
        <w:t xml:space="preserve"> </w:t>
      </w:r>
      <w:r w:rsidRPr="0047676C">
        <w:rPr>
          <w:rFonts w:ascii="方正大标宋简体" w:eastAsia="方正大标宋简体" w:hint="eastAsia"/>
          <w:sz w:val="44"/>
        </w:rPr>
        <w:t>教育部</w:t>
      </w:r>
      <w:r w:rsidR="0047676C" w:rsidRPr="0047676C">
        <w:rPr>
          <w:rFonts w:ascii="方正大标宋简体" w:eastAsia="方正大标宋简体" w:hint="eastAsia"/>
          <w:sz w:val="44"/>
        </w:rPr>
        <w:t xml:space="preserve"> </w:t>
      </w:r>
      <w:r w:rsidRPr="0047676C">
        <w:rPr>
          <w:rFonts w:ascii="方正大标宋简体" w:eastAsia="方正大标宋简体" w:hint="eastAsia"/>
          <w:sz w:val="44"/>
        </w:rPr>
        <w:t>全国少工委</w:t>
      </w:r>
    </w:p>
    <w:p w:rsidR="00E9517C" w:rsidRPr="0047676C" w:rsidRDefault="00E9517C" w:rsidP="0047676C">
      <w:pPr>
        <w:jc w:val="center"/>
        <w:rPr>
          <w:rFonts w:ascii="方正大标宋简体" w:eastAsia="方正大标宋简体"/>
          <w:sz w:val="44"/>
        </w:rPr>
      </w:pPr>
      <w:r w:rsidRPr="0047676C">
        <w:rPr>
          <w:rFonts w:ascii="方正大标宋简体" w:eastAsia="方正大标宋简体" w:hint="eastAsia"/>
          <w:sz w:val="44"/>
        </w:rPr>
        <w:t>关于印发《关于构建阶梯式成长激励体系</w:t>
      </w:r>
    </w:p>
    <w:p w:rsidR="00E9517C" w:rsidRPr="0047676C" w:rsidRDefault="00E9517C" w:rsidP="0047676C">
      <w:pPr>
        <w:jc w:val="center"/>
        <w:rPr>
          <w:rFonts w:ascii="方正大标宋简体" w:eastAsia="方正大标宋简体"/>
          <w:sz w:val="44"/>
        </w:rPr>
      </w:pPr>
      <w:r w:rsidRPr="0047676C">
        <w:rPr>
          <w:rFonts w:ascii="方正大标宋简体" w:eastAsia="方正大标宋简体" w:hint="eastAsia"/>
          <w:sz w:val="44"/>
        </w:rPr>
        <w:t>增强少先队员光荣感的指导意见》、《关于深入</w:t>
      </w:r>
    </w:p>
    <w:p w:rsidR="00E9517C" w:rsidRPr="0047676C" w:rsidRDefault="00E9517C" w:rsidP="0047676C">
      <w:pPr>
        <w:jc w:val="center"/>
        <w:rPr>
          <w:rFonts w:ascii="方正大标宋简体" w:eastAsia="方正大标宋简体"/>
          <w:sz w:val="44"/>
        </w:rPr>
      </w:pPr>
      <w:r w:rsidRPr="0047676C">
        <w:rPr>
          <w:rFonts w:ascii="方正大标宋简体" w:eastAsia="方正大标宋简体" w:hint="eastAsia"/>
          <w:sz w:val="44"/>
        </w:rPr>
        <w:t>贯彻落实党建带团建、队建 加强少先队工作</w:t>
      </w:r>
    </w:p>
    <w:p w:rsidR="00E9517C" w:rsidRPr="0047676C" w:rsidRDefault="00E9517C" w:rsidP="0047676C">
      <w:pPr>
        <w:jc w:val="center"/>
        <w:rPr>
          <w:rFonts w:ascii="方正大标宋简体" w:eastAsia="方正大标宋简体"/>
          <w:sz w:val="44"/>
        </w:rPr>
      </w:pPr>
      <w:r w:rsidRPr="0047676C">
        <w:rPr>
          <w:rFonts w:ascii="方正大标宋简体" w:eastAsia="方正大标宋简体" w:hint="eastAsia"/>
          <w:sz w:val="44"/>
        </w:rPr>
        <w:t>体制机制建设的意见》的通知</w:t>
      </w:r>
    </w:p>
    <w:p w:rsidR="0047676C" w:rsidRDefault="0047676C" w:rsidP="0047676C">
      <w:pPr>
        <w:jc w:val="center"/>
      </w:pPr>
      <w:r w:rsidRPr="0047676C">
        <w:rPr>
          <w:rFonts w:ascii="方正楷体简体" w:eastAsia="方正楷体简体" w:hint="eastAsia"/>
        </w:rPr>
        <w:t>中青联发</w:t>
      </w:r>
      <w:r>
        <w:rPr>
          <w:rFonts w:hint="eastAsia"/>
        </w:rPr>
        <w:t>〔</w:t>
      </w:r>
      <w:r>
        <w:rPr>
          <w:rFonts w:hint="eastAsia"/>
        </w:rPr>
        <w:t>2019</w:t>
      </w:r>
      <w:r>
        <w:rPr>
          <w:rFonts w:hint="eastAsia"/>
        </w:rPr>
        <w:t>〕</w:t>
      </w:r>
      <w:r>
        <w:rPr>
          <w:rFonts w:hint="eastAsia"/>
        </w:rPr>
        <w:t>13</w:t>
      </w:r>
      <w:r w:rsidRPr="0047676C">
        <w:rPr>
          <w:rFonts w:ascii="方正楷体简体" w:eastAsia="方正楷体简体" w:hint="eastAsia"/>
        </w:rPr>
        <w:t>号</w:t>
      </w:r>
    </w:p>
    <w:p w:rsidR="00E9517C" w:rsidRDefault="00E9517C" w:rsidP="00E9517C"/>
    <w:p w:rsidR="00E9517C" w:rsidRDefault="00E9517C" w:rsidP="00E9517C">
      <w:r>
        <w:rPr>
          <w:rFonts w:hint="eastAsia"/>
        </w:rPr>
        <w:t>各省、</w:t>
      </w:r>
      <w:r>
        <w:rPr>
          <w:rFonts w:hint="eastAsia"/>
        </w:rPr>
        <w:t xml:space="preserve"> </w:t>
      </w:r>
      <w:r>
        <w:rPr>
          <w:rFonts w:hint="eastAsia"/>
        </w:rPr>
        <w:t>自治区、</w:t>
      </w:r>
      <w:r>
        <w:rPr>
          <w:rFonts w:hint="eastAsia"/>
        </w:rPr>
        <w:t xml:space="preserve"> </w:t>
      </w:r>
      <w:r>
        <w:rPr>
          <w:rFonts w:hint="eastAsia"/>
        </w:rPr>
        <w:t>直辖市团委、教育厅（教委）、少工委，新疆生产建设兵团团委、教育局、少工委：</w:t>
      </w:r>
    </w:p>
    <w:p w:rsidR="00E9517C" w:rsidRDefault="00E9517C" w:rsidP="00E9517C">
      <w:r>
        <w:rPr>
          <w:rFonts w:hint="eastAsia"/>
        </w:rPr>
        <w:t xml:space="preserve">　　为深入贯彻落实习近平总书记关于少年儿童和少先队工作的重要指示精神，贯彻落实习近平总书记致中国少年先锋队建队</w:t>
      </w:r>
      <w:r>
        <w:rPr>
          <w:rFonts w:hint="eastAsia"/>
        </w:rPr>
        <w:t>70</w:t>
      </w:r>
      <w:r>
        <w:rPr>
          <w:rFonts w:hint="eastAsia"/>
        </w:rPr>
        <w:t>周年贺信精神，树立和增强少先队员光荣感，构建少先队员阶梯式成长激励体系，加强少先队工作体制机制建设，共青团中央、教育部、全国少工委制定了《关于构建阶梯式成长激励体系</w:t>
      </w:r>
      <w:r>
        <w:rPr>
          <w:rFonts w:hint="eastAsia"/>
        </w:rPr>
        <w:t xml:space="preserve"> </w:t>
      </w:r>
      <w:r>
        <w:rPr>
          <w:rFonts w:hint="eastAsia"/>
        </w:rPr>
        <w:t>增强少先队员光荣感的指导意见》、《关于深入贯彻落实党建带团建、队建</w:t>
      </w:r>
      <w:r>
        <w:rPr>
          <w:rFonts w:hint="eastAsia"/>
        </w:rPr>
        <w:t xml:space="preserve"> </w:t>
      </w:r>
      <w:r>
        <w:rPr>
          <w:rFonts w:hint="eastAsia"/>
        </w:rPr>
        <w:t>加强少先队工作体制机制建设的意见》。现印发给你们，请认真贯彻落实。</w:t>
      </w:r>
    </w:p>
    <w:p w:rsidR="00E9517C" w:rsidRDefault="00E9517C" w:rsidP="00E9517C"/>
    <w:p w:rsidR="00E9517C" w:rsidRDefault="00E9517C" w:rsidP="00E9517C">
      <w:r>
        <w:rPr>
          <w:rFonts w:hint="eastAsia"/>
        </w:rPr>
        <w:t xml:space="preserve">　　</w:t>
      </w:r>
      <w:r w:rsidR="00D271C6">
        <w:rPr>
          <w:rFonts w:hint="eastAsia"/>
        </w:rPr>
        <w:t xml:space="preserve">   </w:t>
      </w:r>
      <w:r>
        <w:rPr>
          <w:rFonts w:hint="eastAsia"/>
        </w:rPr>
        <w:t>共青团中央</w:t>
      </w:r>
      <w:r w:rsidR="00D271C6">
        <w:rPr>
          <w:rFonts w:hint="eastAsia"/>
        </w:rPr>
        <w:t xml:space="preserve">                       </w:t>
      </w:r>
      <w:r>
        <w:rPr>
          <w:rFonts w:hint="eastAsia"/>
        </w:rPr>
        <w:t>教育部</w:t>
      </w:r>
    </w:p>
    <w:p w:rsidR="00E9517C" w:rsidRDefault="00E9517C" w:rsidP="00E9517C"/>
    <w:p w:rsidR="00E9517C" w:rsidRDefault="00E9517C" w:rsidP="00D271C6">
      <w:pPr>
        <w:ind w:firstLineChars="1953" w:firstLine="6274"/>
      </w:pPr>
      <w:r>
        <w:rPr>
          <w:rFonts w:hint="eastAsia"/>
        </w:rPr>
        <w:t>全国少工委</w:t>
      </w:r>
    </w:p>
    <w:p w:rsidR="00E9517C" w:rsidRDefault="00E9517C" w:rsidP="00D271C6">
      <w:pPr>
        <w:ind w:firstLineChars="1857" w:firstLine="5966"/>
      </w:pPr>
      <w:r>
        <w:rPr>
          <w:rFonts w:hint="eastAsia"/>
        </w:rPr>
        <w:t>2019</w:t>
      </w:r>
      <w:r>
        <w:rPr>
          <w:rFonts w:hint="eastAsia"/>
        </w:rPr>
        <w:t>年</w:t>
      </w:r>
      <w:r>
        <w:rPr>
          <w:rFonts w:hint="eastAsia"/>
        </w:rPr>
        <w:t>11</w:t>
      </w:r>
      <w:r>
        <w:rPr>
          <w:rFonts w:hint="eastAsia"/>
        </w:rPr>
        <w:t>月</w:t>
      </w:r>
      <w:r>
        <w:rPr>
          <w:rFonts w:hint="eastAsia"/>
        </w:rPr>
        <w:t>20</w:t>
      </w:r>
      <w:r>
        <w:rPr>
          <w:rFonts w:hint="eastAsia"/>
        </w:rPr>
        <w:t>日</w:t>
      </w:r>
    </w:p>
    <w:p w:rsidR="00E9517C" w:rsidRPr="00D271C6" w:rsidRDefault="00E9517C" w:rsidP="00D271C6">
      <w:pPr>
        <w:jc w:val="center"/>
        <w:rPr>
          <w:rFonts w:ascii="方正大标宋简体" w:eastAsia="方正大标宋简体"/>
          <w:sz w:val="44"/>
        </w:rPr>
      </w:pPr>
      <w:r w:rsidRPr="00D271C6">
        <w:rPr>
          <w:rFonts w:ascii="方正大标宋简体" w:eastAsia="方正大标宋简体" w:hint="eastAsia"/>
          <w:sz w:val="44"/>
        </w:rPr>
        <w:lastRenderedPageBreak/>
        <w:t>关于构建阶梯式成长激励体系</w:t>
      </w:r>
    </w:p>
    <w:p w:rsidR="00E9517C" w:rsidRPr="00D271C6" w:rsidRDefault="00E9517C" w:rsidP="00D271C6">
      <w:pPr>
        <w:jc w:val="center"/>
        <w:rPr>
          <w:rFonts w:ascii="方正大标宋简体" w:eastAsia="方正大标宋简体"/>
          <w:sz w:val="44"/>
        </w:rPr>
      </w:pPr>
      <w:r w:rsidRPr="00D271C6">
        <w:rPr>
          <w:rFonts w:ascii="方正大标宋简体" w:eastAsia="方正大标宋简体" w:hint="eastAsia"/>
          <w:sz w:val="44"/>
        </w:rPr>
        <w:t>增强少先队员光荣感的指导意见</w:t>
      </w:r>
    </w:p>
    <w:p w:rsidR="00E9517C" w:rsidRDefault="00E9517C" w:rsidP="00D271C6">
      <w:pPr>
        <w:jc w:val="center"/>
      </w:pPr>
    </w:p>
    <w:p w:rsidR="00E9517C" w:rsidRDefault="00E9517C" w:rsidP="00E9517C">
      <w:r>
        <w:rPr>
          <w:rFonts w:hint="eastAsia"/>
        </w:rPr>
        <w:t xml:space="preserve">　　少先队是党创立和领导并委托共青团直接领导的中国少年儿童群团组织，是少年儿童学习中国特色社会主义和共产主义的学校，是建设社会主义和共产主义的预备队。为深入学习贯彻落实习近平总书记关于少年儿童和少先队工作的重要指示精神，深入贯彻落实习近平总书记致中国少年先锋队建队</w:t>
      </w:r>
      <w:r>
        <w:rPr>
          <w:rFonts w:hint="eastAsia"/>
        </w:rPr>
        <w:t>70</w:t>
      </w:r>
      <w:r>
        <w:rPr>
          <w:rFonts w:hint="eastAsia"/>
        </w:rPr>
        <w:t>周年贺信精神，树立和增强少先队员光荣感，就构建少先队员阶梯式成长激励体系提出如下指导意见。</w:t>
      </w:r>
    </w:p>
    <w:p w:rsidR="00E9517C" w:rsidRPr="00D271C6" w:rsidRDefault="00E9517C" w:rsidP="00E9517C">
      <w:pPr>
        <w:rPr>
          <w:rFonts w:ascii="方正黑体简体" w:eastAsia="方正黑体简体"/>
        </w:rPr>
      </w:pPr>
      <w:r>
        <w:rPr>
          <w:rFonts w:hint="eastAsia"/>
        </w:rPr>
        <w:t xml:space="preserve">　</w:t>
      </w:r>
      <w:r w:rsidRPr="00D271C6">
        <w:rPr>
          <w:rFonts w:ascii="方正黑体简体" w:eastAsia="方正黑体简体" w:hint="eastAsia"/>
        </w:rPr>
        <w:t xml:space="preserve">　一、指导思想</w:t>
      </w:r>
    </w:p>
    <w:p w:rsidR="00E9517C" w:rsidRDefault="00E9517C" w:rsidP="00E9517C">
      <w:r>
        <w:rPr>
          <w:rFonts w:hint="eastAsia"/>
        </w:rPr>
        <w:t xml:space="preserve">　　以习近平新时代中国特色社会主义思想为指导，深入学习贯彻落实习近平总书记关于少年儿童和少先队工作的重要指示精神，深入贯彻落实习近平总书记致中国少年先锋队建队</w:t>
      </w:r>
      <w:r>
        <w:rPr>
          <w:rFonts w:hint="eastAsia"/>
        </w:rPr>
        <w:t>70</w:t>
      </w:r>
      <w:r>
        <w:rPr>
          <w:rFonts w:hint="eastAsia"/>
        </w:rPr>
        <w:t>周年贺信精神，着眼构建党团队一体化传承红色基因的全链条，聚焦少先队政治启蒙和价值观塑造主责主业，紧紧围绕增强少先队员光荣感，建立阶梯式成长激励体系，充分发挥少先队组织在立德树人中的独特作用，培养少年儿童朴素政治情感和共产主义道德，教育引导少先队员牢记初心使命，始终听党的话、跟党走，从小学先锋、长大做先锋，努力培养担当民族复兴大任的时代新人，培养德智体美劳全面发展的社会主义建设者和接班人。</w:t>
      </w:r>
    </w:p>
    <w:p w:rsidR="00E9517C" w:rsidRPr="00D271C6" w:rsidRDefault="00E9517C" w:rsidP="00E9517C">
      <w:pPr>
        <w:rPr>
          <w:rFonts w:ascii="方正黑体简体" w:eastAsia="方正黑体简体"/>
        </w:rPr>
      </w:pPr>
      <w:r>
        <w:rPr>
          <w:rFonts w:hint="eastAsia"/>
        </w:rPr>
        <w:lastRenderedPageBreak/>
        <w:t xml:space="preserve">　　</w:t>
      </w:r>
      <w:r w:rsidRPr="00D271C6">
        <w:rPr>
          <w:rFonts w:ascii="方正黑体简体" w:eastAsia="方正黑体简体" w:hint="eastAsia"/>
        </w:rPr>
        <w:t>二、总体思路和目标</w:t>
      </w:r>
    </w:p>
    <w:p w:rsidR="00E9517C" w:rsidRDefault="00E9517C" w:rsidP="00E9517C">
      <w:r>
        <w:rPr>
          <w:rFonts w:hint="eastAsia"/>
        </w:rPr>
        <w:t xml:space="preserve">　　以增强少先队员光荣感为中心任务，紧密结合少先队员日常学习生活，尊重少年儿童不同成长阶段的认知规律和行为特点，对政治启蒙和价值观塑造的要素进行儿童化的、逐步深入的生动解析，运用少先队特有的奖章、荣誉、服务岗位、实践体验等多种激励载体，具体化、常态化、持续化地激发少先队员光荣感的内生动力。探索设计导向鲜明、形式多样、交织贯通、阶段上升的阶梯式成长激励体系，递进开展分批入队、分段教育、分级激励、推优入团，引导少先队员在追求一个个小目标的过程中接受政治启蒙和价值观塑造，从小培养热爱祖国、热爱人民、热爱中国共产党的朴素情感。</w:t>
      </w:r>
    </w:p>
    <w:p w:rsidR="00E9517C" w:rsidRPr="00D271C6" w:rsidRDefault="00E9517C" w:rsidP="00E9517C">
      <w:pPr>
        <w:rPr>
          <w:rFonts w:ascii="方正黑体简体" w:eastAsia="方正黑体简体"/>
        </w:rPr>
      </w:pPr>
      <w:r>
        <w:rPr>
          <w:rFonts w:hint="eastAsia"/>
        </w:rPr>
        <w:t xml:space="preserve">　　</w:t>
      </w:r>
      <w:r w:rsidRPr="00D271C6">
        <w:rPr>
          <w:rFonts w:ascii="方正黑体简体" w:eastAsia="方正黑体简体" w:hint="eastAsia"/>
        </w:rPr>
        <w:t>三、基本原则</w:t>
      </w:r>
    </w:p>
    <w:p w:rsidR="00E9517C" w:rsidRDefault="00E9517C" w:rsidP="00E9517C">
      <w:r>
        <w:rPr>
          <w:rFonts w:hint="eastAsia"/>
        </w:rPr>
        <w:t xml:space="preserve">　　——</w:t>
      </w:r>
      <w:r w:rsidRPr="00C80CA3">
        <w:rPr>
          <w:rFonts w:ascii="方正楷体简体" w:eastAsia="方正楷体简体" w:hint="eastAsia"/>
        </w:rPr>
        <w:t>聚焦主责主业</w:t>
      </w:r>
      <w:r>
        <w:rPr>
          <w:rFonts w:hint="eastAsia"/>
        </w:rPr>
        <w:t>。聚焦政治启蒙和价值观塑造主责主业，把习近平总书记对少年儿童的希望和爱国主义、集体主义、中国特色社会主义、共产主义、党团队组织意识等关键元素，充分融入激励体系各个载体和全过程，实现对少年儿童由浅入深、循序渐进的教育引导。</w:t>
      </w:r>
    </w:p>
    <w:p w:rsidR="00E9517C" w:rsidRDefault="00E9517C" w:rsidP="00E9517C">
      <w:r>
        <w:rPr>
          <w:rFonts w:hint="eastAsia"/>
        </w:rPr>
        <w:t xml:space="preserve">　　——</w:t>
      </w:r>
      <w:r w:rsidRPr="00C80CA3">
        <w:rPr>
          <w:rFonts w:ascii="方正楷体简体" w:eastAsia="方正楷体简体" w:hint="eastAsia"/>
        </w:rPr>
        <w:t>坚持面向全体</w:t>
      </w:r>
      <w:r>
        <w:rPr>
          <w:rFonts w:hint="eastAsia"/>
        </w:rPr>
        <w:t>。面向</w:t>
      </w:r>
      <w:r>
        <w:rPr>
          <w:rFonts w:hint="eastAsia"/>
        </w:rPr>
        <w:t>6</w:t>
      </w:r>
      <w:r>
        <w:rPr>
          <w:rFonts w:hint="eastAsia"/>
        </w:rPr>
        <w:t>周岁到</w:t>
      </w:r>
      <w:r>
        <w:rPr>
          <w:rFonts w:hint="eastAsia"/>
        </w:rPr>
        <w:t>14</w:t>
      </w:r>
      <w:r>
        <w:rPr>
          <w:rFonts w:hint="eastAsia"/>
        </w:rPr>
        <w:t>周岁全体少年儿童，通过少先队组织生活和成长激励，教育引导他们争做新时代少先队员。充分考虑区域、城乡发展差异，注重成长激励体系的普遍性、可行性，最大程度便于全体少先队员参与、便于基层少先队组织和工作者理解执行。</w:t>
      </w:r>
    </w:p>
    <w:p w:rsidR="00E9517C" w:rsidRDefault="00E9517C" w:rsidP="00E9517C">
      <w:r>
        <w:rPr>
          <w:rFonts w:hint="eastAsia"/>
        </w:rPr>
        <w:lastRenderedPageBreak/>
        <w:t xml:space="preserve">　　——</w:t>
      </w:r>
      <w:r w:rsidRPr="00C80CA3">
        <w:rPr>
          <w:rFonts w:ascii="方正楷体简体" w:eastAsia="方正楷体简体" w:hint="eastAsia"/>
        </w:rPr>
        <w:t>尊重主体地位</w:t>
      </w:r>
      <w:r>
        <w:rPr>
          <w:rFonts w:hint="eastAsia"/>
        </w:rPr>
        <w:t>。把握少年儿童主体地位，遵循少年儿童成长认知规律和行为特点，有机结合少年儿童日常学习生活现实场景和轨迹，用儿童化、生活化的方式，吸引少先队员主动参与、主动创造，不断增强对少先队组织的喜爱和认同。</w:t>
      </w:r>
    </w:p>
    <w:p w:rsidR="00E9517C" w:rsidRDefault="00E9517C" w:rsidP="00E9517C">
      <w:r>
        <w:rPr>
          <w:rFonts w:hint="eastAsia"/>
        </w:rPr>
        <w:t xml:space="preserve">　　——</w:t>
      </w:r>
      <w:r w:rsidRPr="00C80CA3">
        <w:rPr>
          <w:rFonts w:ascii="方正楷体简体" w:eastAsia="方正楷体简体" w:hint="eastAsia"/>
        </w:rPr>
        <w:t>注重阶梯贯通</w:t>
      </w:r>
      <w:r>
        <w:rPr>
          <w:rFonts w:hint="eastAsia"/>
        </w:rPr>
        <w:t>。用好用足少先队组织现有的，经过实践检验、基层普遍认可、队员广泛受益的激励手段和评价方式，进一步细化分解，做好不同阶段、不同激励方式的相互衔接。</w:t>
      </w:r>
    </w:p>
    <w:p w:rsidR="00E9517C" w:rsidRDefault="00E9517C" w:rsidP="00E9517C">
      <w:r>
        <w:rPr>
          <w:rFonts w:hint="eastAsia"/>
        </w:rPr>
        <w:t xml:space="preserve">　　——</w:t>
      </w:r>
      <w:r w:rsidRPr="00C80CA3">
        <w:rPr>
          <w:rFonts w:ascii="方正楷体简体" w:eastAsia="方正楷体简体" w:hint="eastAsia"/>
        </w:rPr>
        <w:t>强调过程育人</w:t>
      </w:r>
      <w:r>
        <w:rPr>
          <w:rFonts w:hint="eastAsia"/>
        </w:rPr>
        <w:t>。将成长激励体系融入少先队组织教育、自主教育、实践教育中，让少先队员认识、理解少先队组织和标志标识的内涵，天天有目标、时时有进步，从小学先锋、长大做先锋，循序渐进地接受政治启蒙和价值观塑造。</w:t>
      </w:r>
    </w:p>
    <w:p w:rsidR="00E9517C" w:rsidRDefault="00E9517C" w:rsidP="00E9517C">
      <w:r>
        <w:rPr>
          <w:rFonts w:hint="eastAsia"/>
        </w:rPr>
        <w:t xml:space="preserve">　　</w:t>
      </w:r>
      <w:r w:rsidRPr="00FE023C">
        <w:rPr>
          <w:rFonts w:ascii="方正黑体简体" w:eastAsia="方正黑体简体" w:hint="eastAsia"/>
        </w:rPr>
        <w:t>四、主要载体和方式</w:t>
      </w:r>
    </w:p>
    <w:p w:rsidR="00E9517C" w:rsidRDefault="00E9517C" w:rsidP="00E9517C">
      <w:r>
        <w:rPr>
          <w:rFonts w:hint="eastAsia"/>
        </w:rPr>
        <w:t xml:space="preserve">　　阶梯式成长激励体系由多种载体构建而成，主要包括队前预备、队中教育、离队输送三个关键阶段，涵盖少先队员成长全过程。其中，少先队员普遍参与的“红领巾奖章”是核心载体，引导全体少先队员追求进步。“红领巾奖章”的评价结果，用于贯通同一层级的荣誉、实践和岗位激励。各类载体坚持自下而上、分级设置、纵向衔接、逐级推荐。</w:t>
      </w:r>
    </w:p>
    <w:p w:rsidR="00E9517C" w:rsidRDefault="00E9517C" w:rsidP="00E9517C">
      <w:r>
        <w:rPr>
          <w:rFonts w:hint="eastAsia"/>
        </w:rPr>
        <w:t xml:space="preserve">　　——</w:t>
      </w:r>
      <w:r w:rsidRPr="00C80CA3">
        <w:rPr>
          <w:rFonts w:ascii="方正楷体简体" w:eastAsia="方正楷体简体" w:hint="eastAsia"/>
        </w:rPr>
        <w:t>入队激励：成为少先队员</w:t>
      </w:r>
      <w:r>
        <w:rPr>
          <w:rFonts w:hint="eastAsia"/>
        </w:rPr>
        <w:t>。坚持“全童入队”组织发展原则，规范入队程序，逐渐改变“全童同时入队”的方式。落实《入队规程》，通过充分的队前教育、具体的入队标准、规范的入队程序和庄严的入队仪式，有组织、分批次地吸收适龄</w:t>
      </w:r>
      <w:r>
        <w:rPr>
          <w:rFonts w:hint="eastAsia"/>
        </w:rPr>
        <w:lastRenderedPageBreak/>
        <w:t>少年儿童加入少先队，从源头培养少先队员的光荣感和组织归属感。</w:t>
      </w:r>
    </w:p>
    <w:p w:rsidR="00E9517C" w:rsidRDefault="00E9517C" w:rsidP="00E9517C">
      <w:r>
        <w:rPr>
          <w:rFonts w:hint="eastAsia"/>
        </w:rPr>
        <w:t xml:space="preserve">　　——</w:t>
      </w:r>
      <w:r w:rsidRPr="00C80CA3">
        <w:rPr>
          <w:rFonts w:ascii="方正楷体简体" w:eastAsia="方正楷体简体" w:hint="eastAsia"/>
        </w:rPr>
        <w:t>奖章激励：“红领巾奖章”</w:t>
      </w:r>
      <w:r>
        <w:rPr>
          <w:rFonts w:hint="eastAsia"/>
        </w:rPr>
        <w:t>。在校、县、市、省、全国设立一星至五星“红领巾奖章”。落实《“红领巾奖章”实施办法》，学校根据少先队员获得基础章和特色章（包括学校原有奖章）的情况，以及中队全体队员参与争章的情况，按规定比例推选“红领巾奖章”一星章获得个人（集体），每年颁发一次。二星至五星“红领巾奖章”由县、市、省、全国少工委每年颁发一次，原则上须从下一级星级章获得个人（集体）中推选产生。五星“红领巾奖章”由全国少工委组织评定，每年</w:t>
      </w:r>
      <w:r>
        <w:rPr>
          <w:rFonts w:hint="eastAsia"/>
        </w:rPr>
        <w:t>10</w:t>
      </w:r>
      <w:r>
        <w:rPr>
          <w:rFonts w:hint="eastAsia"/>
        </w:rPr>
        <w:t>月</w:t>
      </w:r>
      <w:r>
        <w:rPr>
          <w:rFonts w:hint="eastAsia"/>
        </w:rPr>
        <w:t>13</w:t>
      </w:r>
      <w:r>
        <w:rPr>
          <w:rFonts w:hint="eastAsia"/>
        </w:rPr>
        <w:t>日建队纪念日前颁发。各级“红领巾奖章”争章情况及结果，要纳入中小学生综合素质评价体系。</w:t>
      </w:r>
    </w:p>
    <w:p w:rsidR="00E9517C" w:rsidRDefault="00E9517C" w:rsidP="00E9517C">
      <w:r>
        <w:rPr>
          <w:rFonts w:hint="eastAsia"/>
        </w:rPr>
        <w:t xml:space="preserve">　　——</w:t>
      </w:r>
      <w:r w:rsidRPr="00C80CA3">
        <w:rPr>
          <w:rFonts w:ascii="方正楷体简体" w:eastAsia="方正楷体简体" w:hint="eastAsia"/>
        </w:rPr>
        <w:t>荣誉激励：“优秀少先队员”和“优秀少先队集体”。</w:t>
      </w:r>
      <w:r>
        <w:rPr>
          <w:rFonts w:hint="eastAsia"/>
        </w:rPr>
        <w:t>开展校、县、市、省、全国级“优秀少先队员”和“优秀少先队集体”评选。上一级“优秀少先队员”、“优秀少先队集体”原则上须从下一级获表彰的个人（集体）中推荐评选产生。“红领巾奖章”统一实施后，将“红领巾奖章”获得情况作为各级“优秀少先队员”、“优秀少先队集体”评选的重要依据，原则上获得本级及以上级别“红领巾奖章”的个人（集体），才具备参评资格。</w:t>
      </w:r>
    </w:p>
    <w:p w:rsidR="00E9517C" w:rsidRDefault="00E9517C" w:rsidP="00E9517C">
      <w:r>
        <w:rPr>
          <w:rFonts w:hint="eastAsia"/>
        </w:rPr>
        <w:t xml:space="preserve">　　——</w:t>
      </w:r>
      <w:r w:rsidRPr="00C80CA3">
        <w:rPr>
          <w:rFonts w:ascii="方正楷体简体" w:eastAsia="方正楷体简体" w:hint="eastAsia"/>
        </w:rPr>
        <w:t>岗位激励：少先队岗位任职</w:t>
      </w:r>
      <w:r>
        <w:rPr>
          <w:rFonts w:hint="eastAsia"/>
        </w:rPr>
        <w:t>。充分发挥少先队岗位对队员的锻炼激励作用。以学校为主阵地，在现有的少先队大队</w:t>
      </w:r>
      <w:r>
        <w:rPr>
          <w:rFonts w:hint="eastAsia"/>
        </w:rPr>
        <w:lastRenderedPageBreak/>
        <w:t>委、中队委、小队长等岗位基础上，根据不同年龄段特点，增设形式多样的少先队服务岗位。每学年进行大队委、中队委、小队长改选，定期进行服务岗位轮换，为“人人能服务、个个都成长”创造更多机会。少先队全国及地方、学校各级代表大会是同级少先队组织的最高权力机构，各级少工委是本级少先队经常性工作的领导机构。要优先推荐各级“优秀少先队员”和“红领巾奖章”获得者参加本级的少先队代表大会代表和少工委委员选举，进一步发挥小骨干的典型示范作用。</w:t>
      </w:r>
    </w:p>
    <w:p w:rsidR="00E9517C" w:rsidRDefault="00E9517C" w:rsidP="00E9517C">
      <w:r>
        <w:rPr>
          <w:rFonts w:hint="eastAsia"/>
        </w:rPr>
        <w:t xml:space="preserve">　　——</w:t>
      </w:r>
      <w:r w:rsidRPr="00C80CA3">
        <w:rPr>
          <w:rFonts w:ascii="方正楷体简体" w:eastAsia="方正楷体简体" w:hint="eastAsia"/>
        </w:rPr>
        <w:t>实践激励：特色实践体验</w:t>
      </w:r>
      <w:r>
        <w:rPr>
          <w:rFonts w:hint="eastAsia"/>
        </w:rPr>
        <w:t>。省、市、县级少工委要为本地区“优秀少先队员”、“优秀少先队集体”、“红领巾奖章”获得者、在少先队岗位表现突出的少先队员和其他少先队员，提供具有少先队组织特色的实践体验机会。结合每周</w:t>
      </w:r>
      <w:r>
        <w:rPr>
          <w:rFonts w:hint="eastAsia"/>
        </w:rPr>
        <w:t>1</w:t>
      </w:r>
      <w:r>
        <w:rPr>
          <w:rFonts w:hint="eastAsia"/>
        </w:rPr>
        <w:t>课时的少先队活动课和“争做新时代好队员”主题实践活动，有计划地组织开展走进党政机关、参政议政机构、生产生活单位、少年儿童活动场所和特色夏（冬）令营、小骨干培训等形式多样的活动。</w:t>
      </w:r>
    </w:p>
    <w:p w:rsidR="00E9517C" w:rsidRDefault="00E9517C" w:rsidP="00E9517C">
      <w:r>
        <w:rPr>
          <w:rFonts w:hint="eastAsia"/>
        </w:rPr>
        <w:t xml:space="preserve">　　——</w:t>
      </w:r>
      <w:r w:rsidRPr="00C80CA3">
        <w:rPr>
          <w:rFonts w:ascii="方正楷体简体" w:eastAsia="方正楷体简体" w:hint="eastAsia"/>
        </w:rPr>
        <w:t>推优激励：推荐成为团的发展对象</w:t>
      </w:r>
      <w:r>
        <w:rPr>
          <w:rFonts w:hint="eastAsia"/>
        </w:rPr>
        <w:t>。加入共青团是少先队员成长进步的重要政治标志。中学少先队组织要将培养和推荐优秀少先队员作团的发展对象作为初中少先队工作的重要内容。要坚持面向全体少先队员，采取多种手段开展团前教育，将各级“优秀少先队员”评选和“红领巾奖章”争章、少先队岗位锻炼等情况，作为推荐少先队员成为团的发展对象的重要</w:t>
      </w:r>
      <w:r>
        <w:rPr>
          <w:rFonts w:hint="eastAsia"/>
        </w:rPr>
        <w:lastRenderedPageBreak/>
        <w:t>参考指标。由少先队组织推荐的优秀少先队员，经团组织批准，在年满</w:t>
      </w:r>
      <w:r>
        <w:rPr>
          <w:rFonts w:hint="eastAsia"/>
        </w:rPr>
        <w:t>14</w:t>
      </w:r>
      <w:r>
        <w:rPr>
          <w:rFonts w:hint="eastAsia"/>
        </w:rPr>
        <w:t>周岁，可不经“入团积极分子”阶段，直接成为团的发展对象。</w:t>
      </w:r>
    </w:p>
    <w:p w:rsidR="00E9517C" w:rsidRDefault="00E9517C" w:rsidP="00E9517C">
      <w:r>
        <w:rPr>
          <w:rFonts w:hint="eastAsia"/>
        </w:rPr>
        <w:t xml:space="preserve">　　</w:t>
      </w:r>
      <w:r w:rsidRPr="00FE023C">
        <w:rPr>
          <w:rFonts w:ascii="方正黑体简体" w:eastAsia="方正黑体简体" w:hint="eastAsia"/>
        </w:rPr>
        <w:t>五、实施保障</w:t>
      </w:r>
    </w:p>
    <w:p w:rsidR="00E9517C" w:rsidRDefault="00E9517C" w:rsidP="00E9517C">
      <w:r>
        <w:rPr>
          <w:rFonts w:hint="eastAsia"/>
        </w:rPr>
        <w:t xml:space="preserve">　　</w:t>
      </w:r>
      <w:r>
        <w:rPr>
          <w:rFonts w:hint="eastAsia"/>
        </w:rPr>
        <w:t xml:space="preserve">1. </w:t>
      </w:r>
      <w:r w:rsidRPr="00C80CA3">
        <w:rPr>
          <w:rFonts w:ascii="方正楷体简体" w:eastAsia="方正楷体简体" w:hint="eastAsia"/>
        </w:rPr>
        <w:t>加强组织领导</w:t>
      </w:r>
      <w:r>
        <w:rPr>
          <w:rFonts w:hint="eastAsia"/>
        </w:rPr>
        <w:t>。在团中央、教育部的共同领导下，全国少工委负责具体统筹构建、协调推进、督导落实工作。省、市、县级团委特别是县级团委主要负责同志要亲自牵头，指导本级少工委制定细化方案，具体组织实施。省、市、县级少工委要担负起主体责任。各级教育部门要主动提供支持，共同动员用好学校、家庭、社会力量。学校少工委要指导本校少先队组织，结合本校实际，积极探索落实路径和方式。</w:t>
      </w:r>
    </w:p>
    <w:p w:rsidR="00E9517C" w:rsidRDefault="00E9517C" w:rsidP="00E9517C">
      <w:r>
        <w:rPr>
          <w:rFonts w:hint="eastAsia"/>
        </w:rPr>
        <w:t xml:space="preserve">　　</w:t>
      </w:r>
      <w:r>
        <w:rPr>
          <w:rFonts w:hint="eastAsia"/>
        </w:rPr>
        <w:t xml:space="preserve">2. </w:t>
      </w:r>
      <w:r w:rsidRPr="00C80CA3">
        <w:rPr>
          <w:rFonts w:ascii="方正楷体简体" w:eastAsia="方正楷体简体" w:hint="eastAsia"/>
        </w:rPr>
        <w:t>加强工作保障</w:t>
      </w:r>
      <w:r>
        <w:rPr>
          <w:rFonts w:hint="eastAsia"/>
        </w:rPr>
        <w:t>。团中央、教育部、全国少工委将推动激励体系建设和落实情况纳入中小学党建督导考核。各级团委、教育部门、少工委要紧密协作，确保激励体系建设所需经费，并提供必需的场所、设施、器材等硬件设施。</w:t>
      </w:r>
    </w:p>
    <w:p w:rsidR="00E9517C" w:rsidRDefault="00E9517C" w:rsidP="00E9517C">
      <w:r>
        <w:rPr>
          <w:rFonts w:hint="eastAsia"/>
        </w:rPr>
        <w:t xml:space="preserve">　　</w:t>
      </w:r>
      <w:r>
        <w:rPr>
          <w:rFonts w:hint="eastAsia"/>
        </w:rPr>
        <w:t xml:space="preserve">3. </w:t>
      </w:r>
      <w:r w:rsidRPr="00C80CA3">
        <w:rPr>
          <w:rFonts w:ascii="方正楷体简体" w:eastAsia="方正楷体简体" w:hint="eastAsia"/>
        </w:rPr>
        <w:t>加强量化评价</w:t>
      </w:r>
      <w:r>
        <w:rPr>
          <w:rFonts w:hint="eastAsia"/>
        </w:rPr>
        <w:t>。各级团委、教育部门、少工委要按照可度量、可检验的原则，聚焦增强少先队员光荣感这个中心指标，研究制定科学有效的评价体系。探索利用大数据等新技术开展实时监测和量化评价分析。</w:t>
      </w:r>
    </w:p>
    <w:p w:rsidR="00E9517C" w:rsidRDefault="00E9517C" w:rsidP="00E9517C">
      <w:r>
        <w:rPr>
          <w:rFonts w:hint="eastAsia"/>
        </w:rPr>
        <w:t xml:space="preserve">　　</w:t>
      </w:r>
      <w:r>
        <w:rPr>
          <w:rFonts w:hint="eastAsia"/>
        </w:rPr>
        <w:t xml:space="preserve">4. </w:t>
      </w:r>
      <w:r w:rsidRPr="00C80CA3">
        <w:rPr>
          <w:rFonts w:ascii="方正楷体简体" w:eastAsia="方正楷体简体" w:hint="eastAsia"/>
        </w:rPr>
        <w:t>加强实践探索</w:t>
      </w:r>
      <w:r>
        <w:rPr>
          <w:rFonts w:hint="eastAsia"/>
        </w:rPr>
        <w:t>。各级团委、教育部门、少工委要注重挖掘基层涌现的好经验、好做法，不断总结新时代增强少先队员</w:t>
      </w:r>
      <w:r>
        <w:rPr>
          <w:rFonts w:hint="eastAsia"/>
        </w:rPr>
        <w:lastRenderedPageBreak/>
        <w:t>光荣感工作的特点和规律。要及时向上级反映激励体系运行中存在的问题和不足，不断对激励体系进行优化完善。</w:t>
      </w:r>
    </w:p>
    <w:p w:rsidR="00E9517C" w:rsidRDefault="00E9517C" w:rsidP="00E9517C">
      <w:r>
        <w:rPr>
          <w:rFonts w:hint="eastAsia"/>
        </w:rPr>
        <w:t xml:space="preserve">　　</w:t>
      </w:r>
      <w:r>
        <w:rPr>
          <w:rFonts w:hint="eastAsia"/>
        </w:rPr>
        <w:t xml:space="preserve">5. </w:t>
      </w:r>
      <w:r w:rsidRPr="00C80CA3">
        <w:rPr>
          <w:rFonts w:ascii="方正楷体简体" w:eastAsia="方正楷体简体" w:hint="eastAsia"/>
        </w:rPr>
        <w:t>加强培训研究</w:t>
      </w:r>
      <w:r>
        <w:rPr>
          <w:rFonts w:hint="eastAsia"/>
        </w:rPr>
        <w:t>。各级团委、教育部门、少工委要围绕宣传推广激励体系，面向各级总辅导员、大中队辅导员开展专题培训，指导他们结合本地区本学校实际，有效落实工作内容。鼓励开设少先队有关学科的高校对激励体系开展深入研究，从理论层面探索增强少先队员光荣感的规律，为不断优化完善激励体系提供理论支撑。</w:t>
      </w:r>
    </w:p>
    <w:p w:rsidR="00E9517C" w:rsidRDefault="00E9517C" w:rsidP="00E9517C">
      <w:r>
        <w:rPr>
          <w:rFonts w:hint="eastAsia"/>
        </w:rPr>
        <w:t xml:space="preserve">　　</w:t>
      </w:r>
    </w:p>
    <w:p w:rsidR="00E9517C" w:rsidRDefault="00E9517C" w:rsidP="00E9517C">
      <w:r>
        <w:rPr>
          <w:rFonts w:hint="eastAsia"/>
        </w:rPr>
        <w:t xml:space="preserve">　　附件：</w:t>
      </w:r>
      <w:r>
        <w:rPr>
          <w:rFonts w:hint="eastAsia"/>
        </w:rPr>
        <w:t xml:space="preserve">1. </w:t>
      </w:r>
      <w:r>
        <w:rPr>
          <w:rFonts w:hint="eastAsia"/>
        </w:rPr>
        <w:t>入队规程</w:t>
      </w:r>
    </w:p>
    <w:p w:rsidR="00E9517C" w:rsidRDefault="00E9517C" w:rsidP="00E9517C">
      <w:r>
        <w:rPr>
          <w:rFonts w:hint="eastAsia"/>
        </w:rPr>
        <w:t xml:space="preserve">　</w:t>
      </w:r>
      <w:r w:rsidR="00D271C6">
        <w:rPr>
          <w:rFonts w:hint="eastAsia"/>
        </w:rPr>
        <w:t xml:space="preserve">      </w:t>
      </w:r>
      <w:r>
        <w:rPr>
          <w:rFonts w:hint="eastAsia"/>
        </w:rPr>
        <w:t xml:space="preserve">　</w:t>
      </w:r>
      <w:r>
        <w:rPr>
          <w:rFonts w:hint="eastAsia"/>
        </w:rPr>
        <w:t xml:space="preserve">2. </w:t>
      </w:r>
      <w:r>
        <w:rPr>
          <w:rFonts w:hint="eastAsia"/>
        </w:rPr>
        <w:t>“红领巾奖章”实施办法</w:t>
      </w:r>
    </w:p>
    <w:p w:rsidR="00E9517C" w:rsidRDefault="00E9517C" w:rsidP="00E9517C">
      <w:r>
        <w:rPr>
          <w:rFonts w:hint="eastAsia"/>
        </w:rPr>
        <w:t xml:space="preserve">　</w:t>
      </w:r>
      <w:r w:rsidR="00D271C6">
        <w:rPr>
          <w:rFonts w:hint="eastAsia"/>
        </w:rPr>
        <w:t xml:space="preserve">      </w:t>
      </w:r>
      <w:r>
        <w:rPr>
          <w:rFonts w:hint="eastAsia"/>
        </w:rPr>
        <w:t xml:space="preserve">　</w:t>
      </w:r>
      <w:r>
        <w:rPr>
          <w:rFonts w:hint="eastAsia"/>
        </w:rPr>
        <w:t xml:space="preserve">3. </w:t>
      </w:r>
      <w:r>
        <w:rPr>
          <w:rFonts w:hint="eastAsia"/>
        </w:rPr>
        <w:t>优秀少先队员、少先队集体荣誉表彰实施办法</w:t>
      </w:r>
    </w:p>
    <w:p w:rsidR="00E9517C" w:rsidRDefault="00E9517C" w:rsidP="00E9517C">
      <w:r>
        <w:rPr>
          <w:rFonts w:hint="eastAsia"/>
        </w:rPr>
        <w:t xml:space="preserve">　</w:t>
      </w:r>
      <w:r w:rsidR="00D271C6">
        <w:rPr>
          <w:rFonts w:hint="eastAsia"/>
        </w:rPr>
        <w:t xml:space="preserve">      </w:t>
      </w:r>
      <w:r>
        <w:rPr>
          <w:rFonts w:hint="eastAsia"/>
        </w:rPr>
        <w:t xml:space="preserve">　</w:t>
      </w:r>
      <w:r>
        <w:rPr>
          <w:rFonts w:hint="eastAsia"/>
        </w:rPr>
        <w:t xml:space="preserve">4. </w:t>
      </w:r>
      <w:r>
        <w:rPr>
          <w:rFonts w:hint="eastAsia"/>
        </w:rPr>
        <w:t>红领巾岗位激励实施办法</w:t>
      </w:r>
    </w:p>
    <w:p w:rsidR="00E9517C" w:rsidRDefault="00E9517C" w:rsidP="00E9517C">
      <w:r>
        <w:rPr>
          <w:rFonts w:hint="eastAsia"/>
        </w:rPr>
        <w:t xml:space="preserve">　　</w:t>
      </w:r>
      <w:r w:rsidR="00D271C6">
        <w:rPr>
          <w:rFonts w:hint="eastAsia"/>
        </w:rPr>
        <w:t xml:space="preserve">      </w:t>
      </w:r>
      <w:r>
        <w:rPr>
          <w:rFonts w:hint="eastAsia"/>
        </w:rPr>
        <w:t xml:space="preserve">5. </w:t>
      </w:r>
      <w:r>
        <w:rPr>
          <w:rFonts w:hint="eastAsia"/>
        </w:rPr>
        <w:t>红领巾实践激励实施办法</w:t>
      </w:r>
    </w:p>
    <w:p w:rsidR="00E9517C" w:rsidRDefault="00E9517C" w:rsidP="00E9517C">
      <w:r>
        <w:rPr>
          <w:rFonts w:hint="eastAsia"/>
        </w:rPr>
        <w:t xml:space="preserve">　</w:t>
      </w:r>
      <w:r w:rsidR="00D271C6">
        <w:rPr>
          <w:rFonts w:hint="eastAsia"/>
        </w:rPr>
        <w:t xml:space="preserve">      </w:t>
      </w:r>
      <w:r>
        <w:rPr>
          <w:rFonts w:hint="eastAsia"/>
        </w:rPr>
        <w:t xml:space="preserve">　</w:t>
      </w:r>
      <w:r>
        <w:rPr>
          <w:rFonts w:hint="eastAsia"/>
        </w:rPr>
        <w:t xml:space="preserve">6. </w:t>
      </w:r>
      <w:r>
        <w:rPr>
          <w:rFonts w:hint="eastAsia"/>
        </w:rPr>
        <w:t>推荐优秀少先队员作团的发展对象实施办法</w:t>
      </w:r>
    </w:p>
    <w:p w:rsidR="00E9517C" w:rsidRDefault="00E9517C" w:rsidP="00E9517C"/>
    <w:p w:rsidR="00E9517C" w:rsidRDefault="00E9517C" w:rsidP="00E9517C"/>
    <w:p w:rsidR="00D271C6" w:rsidRDefault="00D271C6" w:rsidP="00E9517C"/>
    <w:p w:rsidR="00D271C6" w:rsidRDefault="00D271C6" w:rsidP="00E9517C"/>
    <w:p w:rsidR="00D271C6" w:rsidRDefault="00D271C6" w:rsidP="00E9517C"/>
    <w:p w:rsidR="00D271C6" w:rsidRDefault="00D271C6" w:rsidP="00E9517C"/>
    <w:p w:rsidR="00D271C6" w:rsidRDefault="00D271C6" w:rsidP="00E9517C"/>
    <w:p w:rsidR="00E9517C" w:rsidRDefault="00E9517C" w:rsidP="00E9517C">
      <w:r>
        <w:rPr>
          <w:rFonts w:hint="eastAsia"/>
        </w:rPr>
        <w:lastRenderedPageBreak/>
        <w:t>附件</w:t>
      </w:r>
      <w:r>
        <w:rPr>
          <w:rFonts w:hint="eastAsia"/>
        </w:rPr>
        <w:t>1</w:t>
      </w:r>
    </w:p>
    <w:p w:rsidR="00D271C6" w:rsidRDefault="00D271C6" w:rsidP="00E9517C"/>
    <w:p w:rsidR="00D271C6" w:rsidRPr="00D271C6" w:rsidRDefault="00E9517C" w:rsidP="00D271C6">
      <w:pPr>
        <w:jc w:val="center"/>
        <w:rPr>
          <w:rFonts w:ascii="方正大标宋简体" w:eastAsia="方正大标宋简体"/>
          <w:sz w:val="44"/>
        </w:rPr>
      </w:pPr>
      <w:r w:rsidRPr="00D271C6">
        <w:rPr>
          <w:rFonts w:ascii="方正大标宋简体" w:eastAsia="方正大标宋简体" w:hint="eastAsia"/>
          <w:sz w:val="44"/>
        </w:rPr>
        <w:t>入队规程</w:t>
      </w:r>
    </w:p>
    <w:p w:rsidR="00E9517C" w:rsidRDefault="00E9517C" w:rsidP="00E9517C"/>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第一章</w:t>
      </w:r>
      <w:r w:rsidR="00D271C6" w:rsidRPr="00FE023C">
        <w:rPr>
          <w:rFonts w:ascii="方正黑体简体" w:eastAsia="方正黑体简体" w:hint="eastAsia"/>
        </w:rPr>
        <w:t xml:space="preserve">  </w:t>
      </w:r>
      <w:r w:rsidRPr="00FE023C">
        <w:rPr>
          <w:rFonts w:ascii="方正黑体简体" w:eastAsia="方正黑体简体" w:hint="eastAsia"/>
        </w:rPr>
        <w:t>总</w:t>
      </w:r>
      <w:r w:rsidR="00D271C6" w:rsidRPr="00FE023C">
        <w:rPr>
          <w:rFonts w:ascii="方正黑体简体" w:eastAsia="方正黑体简体" w:hint="eastAsia"/>
        </w:rPr>
        <w:t xml:space="preserve">  </w:t>
      </w:r>
      <w:r w:rsidRPr="00FE023C">
        <w:rPr>
          <w:rFonts w:ascii="方正黑体简体" w:eastAsia="方正黑体简体" w:hint="eastAsia"/>
        </w:rPr>
        <w:t>则</w:t>
      </w:r>
    </w:p>
    <w:p w:rsidR="00E9517C" w:rsidRDefault="00E9517C" w:rsidP="00D271C6">
      <w:pPr>
        <w:ind w:firstLineChars="196" w:firstLine="630"/>
      </w:pPr>
      <w:r w:rsidRPr="00FE023C">
        <w:rPr>
          <w:rFonts w:ascii="方正黑体简体" w:eastAsia="方正黑体简体" w:hint="eastAsia"/>
        </w:rPr>
        <w:t>第一条</w:t>
      </w:r>
      <w:r w:rsidR="00D271C6">
        <w:rPr>
          <w:rFonts w:hint="eastAsia"/>
        </w:rPr>
        <w:t xml:space="preserve">  </w:t>
      </w:r>
      <w:r>
        <w:rPr>
          <w:rFonts w:hint="eastAsia"/>
        </w:rPr>
        <w:t>为进一步规范少先队入队工作，保证适龄儿童充分接受队前教育，切实增强新队员的光荣感和组织归属感，根据《中国少年先锋队章程》和有关规定，制定本规程。</w:t>
      </w:r>
    </w:p>
    <w:p w:rsidR="00E9517C" w:rsidRDefault="00E9517C" w:rsidP="00E9517C">
      <w:r>
        <w:rPr>
          <w:rFonts w:hint="eastAsia"/>
        </w:rPr>
        <w:t xml:space="preserve">　　</w:t>
      </w:r>
      <w:r w:rsidRPr="00FE023C">
        <w:rPr>
          <w:rFonts w:ascii="方正黑体简体" w:eastAsia="方正黑体简体" w:hint="eastAsia"/>
        </w:rPr>
        <w:t>第二条</w:t>
      </w:r>
      <w:r w:rsidR="00D271C6">
        <w:rPr>
          <w:rFonts w:hint="eastAsia"/>
        </w:rPr>
        <w:t xml:space="preserve">  </w:t>
      </w:r>
      <w:r>
        <w:rPr>
          <w:rFonts w:hint="eastAsia"/>
        </w:rPr>
        <w:t>坚持“全童入队”组织发展原则，按照教育充分、程序规范、执行细化的总要求开展少先队入队工作。依据入队标准进行科学评价，达标一批、吸收一批。</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第二章</w:t>
      </w:r>
      <w:r w:rsidR="00D271C6" w:rsidRPr="00FE023C">
        <w:rPr>
          <w:rFonts w:ascii="方正黑体简体" w:eastAsia="方正黑体简体" w:hint="eastAsia"/>
        </w:rPr>
        <w:t xml:space="preserve"> </w:t>
      </w:r>
      <w:r w:rsidR="00AA69CD" w:rsidRPr="00FE023C">
        <w:rPr>
          <w:rFonts w:ascii="方正黑体简体" w:eastAsia="方正黑体简体" w:hint="eastAsia"/>
        </w:rPr>
        <w:t xml:space="preserve"> </w:t>
      </w:r>
      <w:r w:rsidRPr="00FE023C">
        <w:rPr>
          <w:rFonts w:ascii="方正黑体简体" w:eastAsia="方正黑体简体" w:hint="eastAsia"/>
        </w:rPr>
        <w:t>新队员的确定和培养教育</w:t>
      </w:r>
    </w:p>
    <w:p w:rsidR="00E9517C" w:rsidRDefault="00E9517C" w:rsidP="00AA69CD">
      <w:pPr>
        <w:ind w:firstLineChars="196" w:firstLine="630"/>
      </w:pPr>
      <w:r w:rsidRPr="00FE023C">
        <w:rPr>
          <w:rFonts w:ascii="方正黑体简体" w:eastAsia="方正黑体简体" w:hint="eastAsia"/>
        </w:rPr>
        <w:t>第三条</w:t>
      </w:r>
      <w:r w:rsidR="001735F5">
        <w:rPr>
          <w:rFonts w:ascii="方正黑体简体" w:eastAsia="方正黑体简体" w:hint="eastAsia"/>
        </w:rPr>
        <w:t xml:space="preserve">  </w:t>
      </w:r>
      <w:r>
        <w:rPr>
          <w:rFonts w:hint="eastAsia"/>
        </w:rPr>
        <w:t>凡是</w:t>
      </w:r>
      <w:r>
        <w:rPr>
          <w:rFonts w:hint="eastAsia"/>
        </w:rPr>
        <w:t>6</w:t>
      </w:r>
      <w:r>
        <w:rPr>
          <w:rFonts w:hint="eastAsia"/>
        </w:rPr>
        <w:t>周岁到</w:t>
      </w:r>
      <w:r>
        <w:rPr>
          <w:rFonts w:hint="eastAsia"/>
        </w:rPr>
        <w:t>14</w:t>
      </w:r>
      <w:r>
        <w:rPr>
          <w:rFonts w:hint="eastAsia"/>
        </w:rPr>
        <w:t>周岁的少年儿童，愿意参加中国少年先锋队，愿意遵守《中国少年先锋队章程》，就可以向所在学校少先队组织提出入队申请。</w:t>
      </w:r>
    </w:p>
    <w:p w:rsidR="00E9517C" w:rsidRDefault="00E9517C" w:rsidP="00E9517C">
      <w:r>
        <w:rPr>
          <w:rFonts w:hint="eastAsia"/>
        </w:rPr>
        <w:t xml:space="preserve">　　</w:t>
      </w:r>
      <w:r w:rsidRPr="00FE023C">
        <w:rPr>
          <w:rFonts w:ascii="方正黑体简体" w:eastAsia="方正黑体简体" w:hint="eastAsia"/>
        </w:rPr>
        <w:t>第四条</w:t>
      </w:r>
      <w:r w:rsidR="001735F5">
        <w:rPr>
          <w:rFonts w:ascii="方正黑体简体" w:eastAsia="方正黑体简体" w:hint="eastAsia"/>
        </w:rPr>
        <w:t xml:space="preserve">  </w:t>
      </w:r>
      <w:r>
        <w:rPr>
          <w:rFonts w:hint="eastAsia"/>
        </w:rPr>
        <w:t>学校少先队组织要高度重视队前教育，加强领导，以政治启蒙、价值观塑造、组织意识培育为重点，根据少年儿童身心发展规律有计划地进行。要从一年级入学开始重点持续开展队前教育，为一年级第二学期开展入队工作打下良好基础。</w:t>
      </w:r>
    </w:p>
    <w:p w:rsidR="00E9517C" w:rsidRDefault="00E9517C" w:rsidP="00E9517C">
      <w:r>
        <w:rPr>
          <w:rFonts w:hint="eastAsia"/>
        </w:rPr>
        <w:t xml:space="preserve">　　</w:t>
      </w:r>
      <w:r w:rsidRPr="00FE023C">
        <w:rPr>
          <w:rFonts w:ascii="方正黑体简体" w:eastAsia="方正黑体简体" w:hint="eastAsia"/>
        </w:rPr>
        <w:t>第五条</w:t>
      </w:r>
      <w:r w:rsidR="001735F5">
        <w:rPr>
          <w:rFonts w:ascii="方正黑体简体" w:eastAsia="方正黑体简体" w:hint="eastAsia"/>
        </w:rPr>
        <w:t xml:space="preserve">  </w:t>
      </w:r>
      <w:r>
        <w:rPr>
          <w:rFonts w:hint="eastAsia"/>
        </w:rPr>
        <w:t>学校少先队组织要以“少先队应该是少年儿童学习中国特色社会主义和共产主义的学校，应该是建设社会主义</w:t>
      </w:r>
      <w:r>
        <w:rPr>
          <w:rFonts w:hint="eastAsia"/>
        </w:rPr>
        <w:lastRenderedPageBreak/>
        <w:t>和共产主义的预备队。新时代少先队员要热爱祖国，热爱人民，热爱中国共产党，树立远大理想，培养优良品德，勤奋学习知识，锻炼强健体魄，培养劳动精神，从小学先锋、长大做先锋，努力成长为能够担当民族复兴大任的时代新人”为总目标，在“六知、六会、一做”的入队基本标准基础上，根据实际情况，制定公正、公平、公开的学校入队工作细则。入队工作细则要围绕政治启蒙、价值观塑造、组织意识培育等方面设定具体指标，针对教育过程和成果进行量化评价。入队工作细则须征求家长意见，并进行公示，经学校少工委审议通过后实施。有条件的学校可制作入队手册。</w:t>
      </w:r>
    </w:p>
    <w:p w:rsidR="00E9517C" w:rsidRDefault="00E9517C" w:rsidP="00E9517C">
      <w:r>
        <w:rPr>
          <w:rFonts w:hint="eastAsia"/>
        </w:rPr>
        <w:t xml:space="preserve">　　</w:t>
      </w:r>
      <w:r w:rsidRPr="00FE023C">
        <w:rPr>
          <w:rFonts w:ascii="方正黑体简体" w:eastAsia="方正黑体简体" w:hint="eastAsia"/>
        </w:rPr>
        <w:t>第六</w:t>
      </w:r>
      <w:r w:rsidR="001735F5">
        <w:rPr>
          <w:rFonts w:ascii="方正黑体简体" w:eastAsia="方正黑体简体" w:hint="eastAsia"/>
        </w:rPr>
        <w:t xml:space="preserve">条  </w:t>
      </w:r>
      <w:r>
        <w:rPr>
          <w:rFonts w:hint="eastAsia"/>
        </w:rPr>
        <w:t>在适龄儿童完成规定时间和内容的组织教育后，通过自评、互评、他评进行量化评价，将达到学校入队评价指标的少年儿童名单进行公示。根据公示结果确定新队员名单，上报学校少工委审核批准。批准入队后，根据学校实际，分批次或集中统一举行入队仪式，填写《队员登记表》，由大队组织进行队籍档案管理。</w:t>
      </w:r>
    </w:p>
    <w:p w:rsidR="00E9517C" w:rsidRDefault="00E9517C" w:rsidP="00E9517C">
      <w:r>
        <w:rPr>
          <w:rFonts w:hint="eastAsia"/>
        </w:rPr>
        <w:t xml:space="preserve">　　</w:t>
      </w:r>
      <w:r w:rsidRPr="00FE023C">
        <w:rPr>
          <w:rFonts w:ascii="方正黑体简体" w:eastAsia="方正黑体简体" w:hint="eastAsia"/>
        </w:rPr>
        <w:t>第七</w:t>
      </w:r>
      <w:r w:rsidR="001735F5">
        <w:rPr>
          <w:rFonts w:ascii="方正黑体简体" w:eastAsia="方正黑体简体" w:hint="eastAsia"/>
        </w:rPr>
        <w:t xml:space="preserve">条  </w:t>
      </w:r>
      <w:r>
        <w:rPr>
          <w:rFonts w:hint="eastAsia"/>
        </w:rPr>
        <w:t>首批入队队员一般不超过班级总人数的</w:t>
      </w:r>
      <w:r>
        <w:rPr>
          <w:rFonts w:hint="eastAsia"/>
        </w:rPr>
        <w:t>30%</w:t>
      </w:r>
      <w:r>
        <w:rPr>
          <w:rFonts w:hint="eastAsia"/>
        </w:rPr>
        <w:t>，入队后参加大队、中队、小队的组织生活。暂未入队的少年儿童，要根据学校入队评价指标，继续接受队前教育，同时也可以参加本年级少先队活动（选举、评优活动除外）。</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第三章</w:t>
      </w:r>
      <w:r w:rsidR="00AA69CD" w:rsidRPr="00FE023C">
        <w:rPr>
          <w:rFonts w:ascii="方正黑体简体" w:eastAsia="方正黑体简体" w:hint="eastAsia"/>
        </w:rPr>
        <w:t xml:space="preserve">  </w:t>
      </w:r>
      <w:r w:rsidRPr="00FE023C">
        <w:rPr>
          <w:rFonts w:ascii="方正黑体简体" w:eastAsia="方正黑体简体" w:hint="eastAsia"/>
        </w:rPr>
        <w:t>入队基本程序</w:t>
      </w:r>
    </w:p>
    <w:p w:rsidR="00E9517C" w:rsidRDefault="00E9517C" w:rsidP="002C6C9E">
      <w:pPr>
        <w:ind w:firstLineChars="196" w:firstLine="630"/>
      </w:pPr>
      <w:r w:rsidRPr="00FE023C">
        <w:rPr>
          <w:rFonts w:ascii="方正黑体简体" w:eastAsia="方正黑体简体" w:hint="eastAsia"/>
        </w:rPr>
        <w:t>第八</w:t>
      </w:r>
      <w:r w:rsidR="001735F5">
        <w:rPr>
          <w:rFonts w:ascii="方正黑体简体" w:eastAsia="方正黑体简体" w:hint="eastAsia"/>
        </w:rPr>
        <w:t xml:space="preserve">条  </w:t>
      </w:r>
      <w:r>
        <w:rPr>
          <w:rFonts w:hint="eastAsia"/>
        </w:rPr>
        <w:t>开展入队工作基本流程</w:t>
      </w:r>
      <w:bookmarkStart w:id="0" w:name="_GoBack"/>
      <w:bookmarkEnd w:id="0"/>
    </w:p>
    <w:p w:rsidR="00E9517C" w:rsidRDefault="00E9517C" w:rsidP="00E9517C">
      <w:r>
        <w:rPr>
          <w:rFonts w:hint="eastAsia"/>
        </w:rPr>
        <w:lastRenderedPageBreak/>
        <w:t xml:space="preserve">　　学校少工委审议通过学校入队工作细则，根据细则，对拟担任中队辅导员的人选进行岗前培训，向学生家长做好学校入队工作说明。入队工作基本程序如下：</w:t>
      </w:r>
    </w:p>
    <w:p w:rsidR="00E9517C" w:rsidRDefault="00E9517C" w:rsidP="00E9517C">
      <w:r>
        <w:rPr>
          <w:rFonts w:hint="eastAsia"/>
        </w:rPr>
        <w:t xml:space="preserve">　　</w:t>
      </w:r>
      <w:r w:rsidR="006D3747">
        <w:rPr>
          <w:rFonts w:hint="eastAsia"/>
        </w:rPr>
        <w:t xml:space="preserve">1. </w:t>
      </w:r>
      <w:r>
        <w:rPr>
          <w:rFonts w:hint="eastAsia"/>
        </w:rPr>
        <w:t>开展队前教育；</w:t>
      </w:r>
    </w:p>
    <w:p w:rsidR="00E9517C" w:rsidRDefault="00E9517C" w:rsidP="00E9517C">
      <w:r>
        <w:rPr>
          <w:rFonts w:hint="eastAsia"/>
        </w:rPr>
        <w:t xml:space="preserve">　　</w:t>
      </w:r>
      <w:r>
        <w:rPr>
          <w:rFonts w:hint="eastAsia"/>
        </w:rPr>
        <w:t xml:space="preserve">2. </w:t>
      </w:r>
      <w:r>
        <w:rPr>
          <w:rFonts w:hint="eastAsia"/>
        </w:rPr>
        <w:t>适龄儿童向所在学校少先队组织正式提交《入队申请书》；</w:t>
      </w:r>
    </w:p>
    <w:p w:rsidR="00E9517C" w:rsidRDefault="00E9517C" w:rsidP="00E9517C">
      <w:r>
        <w:rPr>
          <w:rFonts w:hint="eastAsia"/>
        </w:rPr>
        <w:t xml:space="preserve">　　</w:t>
      </w:r>
      <w:r>
        <w:rPr>
          <w:rFonts w:hint="eastAsia"/>
        </w:rPr>
        <w:t xml:space="preserve">3. </w:t>
      </w:r>
      <w:r>
        <w:rPr>
          <w:rFonts w:hint="eastAsia"/>
        </w:rPr>
        <w:t>开展过程性评价，并根据评价结果，公示确定达到入队要求的儿童名单；</w:t>
      </w:r>
    </w:p>
    <w:p w:rsidR="00E9517C" w:rsidRDefault="00E9517C" w:rsidP="00E9517C">
      <w:r>
        <w:rPr>
          <w:rFonts w:hint="eastAsia"/>
        </w:rPr>
        <w:t xml:space="preserve">　　</w:t>
      </w:r>
      <w:r>
        <w:rPr>
          <w:rFonts w:hint="eastAsia"/>
        </w:rPr>
        <w:t xml:space="preserve">4. </w:t>
      </w:r>
      <w:r>
        <w:rPr>
          <w:rFonts w:hint="eastAsia"/>
        </w:rPr>
        <w:t>学校少工委审核批准新队员名单；</w:t>
      </w:r>
    </w:p>
    <w:p w:rsidR="00E9517C" w:rsidRDefault="00E9517C" w:rsidP="00E9517C">
      <w:r>
        <w:rPr>
          <w:rFonts w:hint="eastAsia"/>
        </w:rPr>
        <w:t xml:space="preserve">　　</w:t>
      </w:r>
      <w:r>
        <w:rPr>
          <w:rFonts w:hint="eastAsia"/>
        </w:rPr>
        <w:t xml:space="preserve">5. </w:t>
      </w:r>
      <w:r>
        <w:rPr>
          <w:rFonts w:hint="eastAsia"/>
        </w:rPr>
        <w:t>新队员填写《队员登记表》，少先队大队组织进行队籍档案管理；</w:t>
      </w:r>
    </w:p>
    <w:p w:rsidR="00E9517C" w:rsidRDefault="00E9517C" w:rsidP="00E9517C">
      <w:r>
        <w:rPr>
          <w:rFonts w:hint="eastAsia"/>
        </w:rPr>
        <w:t xml:space="preserve">　　</w:t>
      </w:r>
      <w:r>
        <w:rPr>
          <w:rFonts w:hint="eastAsia"/>
        </w:rPr>
        <w:t xml:space="preserve">6. </w:t>
      </w:r>
      <w:r>
        <w:rPr>
          <w:rFonts w:hint="eastAsia"/>
        </w:rPr>
        <w:t>分批次举行或集中统一举行入队仪式，仪式要庄重、规范、形式丰富，鼓励家长参加；</w:t>
      </w:r>
    </w:p>
    <w:p w:rsidR="00E9517C" w:rsidRDefault="00E9517C" w:rsidP="00E9517C">
      <w:r>
        <w:rPr>
          <w:rFonts w:hint="eastAsia"/>
        </w:rPr>
        <w:t xml:space="preserve">　　</w:t>
      </w:r>
      <w:r>
        <w:rPr>
          <w:rFonts w:hint="eastAsia"/>
        </w:rPr>
        <w:t xml:space="preserve">7. </w:t>
      </w:r>
      <w:r>
        <w:rPr>
          <w:rFonts w:hint="eastAsia"/>
        </w:rPr>
        <w:t>成立中队、小队，民主选举中队委员会和正副小队长；</w:t>
      </w:r>
    </w:p>
    <w:p w:rsidR="00E9517C" w:rsidRDefault="00E9517C" w:rsidP="00E9517C">
      <w:r>
        <w:rPr>
          <w:rFonts w:hint="eastAsia"/>
        </w:rPr>
        <w:t xml:space="preserve">　　</w:t>
      </w:r>
      <w:r>
        <w:rPr>
          <w:rFonts w:hint="eastAsia"/>
        </w:rPr>
        <w:t xml:space="preserve">8. </w:t>
      </w:r>
      <w:r>
        <w:rPr>
          <w:rFonts w:hint="eastAsia"/>
        </w:rPr>
        <w:t>对暂未入队的少年儿童继续根据学校入队评价指标开展队前教育，按照标准和流程分批次吸收入队，在二年级第二学期结束前完成全童入队。</w:t>
      </w:r>
    </w:p>
    <w:p w:rsidR="00E9517C" w:rsidRDefault="00E9517C" w:rsidP="00E9517C">
      <w:r>
        <w:rPr>
          <w:rFonts w:hint="eastAsia"/>
        </w:rPr>
        <w:t xml:space="preserve">　　</w:t>
      </w:r>
      <w:r w:rsidRPr="00FE023C">
        <w:rPr>
          <w:rFonts w:ascii="方正黑体简体" w:eastAsia="方正黑体简体" w:hint="eastAsia"/>
        </w:rPr>
        <w:t>第九</w:t>
      </w:r>
      <w:r w:rsidR="001735F5">
        <w:rPr>
          <w:rFonts w:ascii="方正黑体简体" w:eastAsia="方正黑体简体" w:hint="eastAsia"/>
        </w:rPr>
        <w:t xml:space="preserve">条  </w:t>
      </w:r>
      <w:r>
        <w:rPr>
          <w:rFonts w:hint="eastAsia"/>
        </w:rPr>
        <w:t>入队仪式基本程序</w:t>
      </w:r>
    </w:p>
    <w:p w:rsidR="00E9517C" w:rsidRDefault="00E9517C" w:rsidP="00E9517C">
      <w:r>
        <w:rPr>
          <w:rFonts w:hint="eastAsia"/>
        </w:rPr>
        <w:t xml:space="preserve">　　队员入队要举行入队仪式，一般由共青团组织代表或少先队大、中队长主持。基本程序如下：</w:t>
      </w:r>
    </w:p>
    <w:p w:rsidR="00E9517C" w:rsidRDefault="00E9517C" w:rsidP="00E9517C">
      <w:r>
        <w:rPr>
          <w:rFonts w:hint="eastAsia"/>
        </w:rPr>
        <w:t xml:space="preserve">　　</w:t>
      </w:r>
      <w:r>
        <w:rPr>
          <w:rFonts w:hint="eastAsia"/>
        </w:rPr>
        <w:t xml:space="preserve">1. </w:t>
      </w:r>
      <w:r>
        <w:rPr>
          <w:rFonts w:hint="eastAsia"/>
        </w:rPr>
        <w:t>全体立正，仪式开始；</w:t>
      </w:r>
    </w:p>
    <w:p w:rsidR="00E9517C" w:rsidRDefault="00E9517C" w:rsidP="00E9517C">
      <w:r>
        <w:rPr>
          <w:rFonts w:hint="eastAsia"/>
        </w:rPr>
        <w:t xml:space="preserve">　　</w:t>
      </w:r>
      <w:r>
        <w:rPr>
          <w:rFonts w:hint="eastAsia"/>
        </w:rPr>
        <w:t xml:space="preserve">2. </w:t>
      </w:r>
      <w:r>
        <w:rPr>
          <w:rFonts w:hint="eastAsia"/>
        </w:rPr>
        <w:t>出旗（奏出旗曲，全体队员敬礼）；</w:t>
      </w:r>
    </w:p>
    <w:p w:rsidR="00E9517C" w:rsidRDefault="00E9517C" w:rsidP="00E9517C">
      <w:r>
        <w:rPr>
          <w:rFonts w:hint="eastAsia"/>
        </w:rPr>
        <w:lastRenderedPageBreak/>
        <w:t xml:space="preserve">　　</w:t>
      </w:r>
      <w:r>
        <w:rPr>
          <w:rFonts w:hint="eastAsia"/>
        </w:rPr>
        <w:t xml:space="preserve">3. </w:t>
      </w:r>
      <w:r>
        <w:rPr>
          <w:rFonts w:hint="eastAsia"/>
        </w:rPr>
        <w:t>唱队歌；</w:t>
      </w:r>
    </w:p>
    <w:p w:rsidR="00E9517C" w:rsidRDefault="00E9517C" w:rsidP="00E9517C">
      <w:r>
        <w:rPr>
          <w:rFonts w:hint="eastAsia"/>
        </w:rPr>
        <w:t xml:space="preserve">　　</w:t>
      </w:r>
      <w:r>
        <w:rPr>
          <w:rFonts w:hint="eastAsia"/>
        </w:rPr>
        <w:t xml:space="preserve">4. </w:t>
      </w:r>
      <w:r>
        <w:rPr>
          <w:rFonts w:hint="eastAsia"/>
        </w:rPr>
        <w:t>大队委员会宣读组建一年级少先队组织的决定；</w:t>
      </w:r>
    </w:p>
    <w:p w:rsidR="00E9517C" w:rsidRDefault="00E9517C" w:rsidP="00E9517C">
      <w:r>
        <w:rPr>
          <w:rFonts w:hint="eastAsia"/>
        </w:rPr>
        <w:t xml:space="preserve">　　</w:t>
      </w:r>
      <w:r>
        <w:rPr>
          <w:rFonts w:hint="eastAsia"/>
        </w:rPr>
        <w:t xml:space="preserve">5. </w:t>
      </w:r>
      <w:r>
        <w:rPr>
          <w:rFonts w:hint="eastAsia"/>
        </w:rPr>
        <w:t>大队委员会宣布新队员名单；</w:t>
      </w:r>
    </w:p>
    <w:p w:rsidR="00E9517C" w:rsidRDefault="00E9517C" w:rsidP="00E9517C">
      <w:r>
        <w:rPr>
          <w:rFonts w:hint="eastAsia"/>
        </w:rPr>
        <w:t xml:space="preserve">　　</w:t>
      </w:r>
      <w:r>
        <w:rPr>
          <w:rFonts w:hint="eastAsia"/>
        </w:rPr>
        <w:t xml:space="preserve">6. </w:t>
      </w:r>
      <w:r>
        <w:rPr>
          <w:rFonts w:hint="eastAsia"/>
        </w:rPr>
        <w:t>为新队员授红领巾；</w:t>
      </w:r>
    </w:p>
    <w:p w:rsidR="00E9517C" w:rsidRDefault="00E9517C" w:rsidP="00E9517C">
      <w:r>
        <w:rPr>
          <w:rFonts w:hint="eastAsia"/>
        </w:rPr>
        <w:t xml:space="preserve">　　</w:t>
      </w:r>
      <w:r>
        <w:rPr>
          <w:rFonts w:hint="eastAsia"/>
        </w:rPr>
        <w:t xml:space="preserve">7. </w:t>
      </w:r>
      <w:r>
        <w:rPr>
          <w:rFonts w:hint="eastAsia"/>
        </w:rPr>
        <w:t>新队员宣誓（由大队辅导员或大队长领誓）；</w:t>
      </w:r>
    </w:p>
    <w:p w:rsidR="00E9517C" w:rsidRDefault="00E9517C" w:rsidP="00E9517C">
      <w:r>
        <w:rPr>
          <w:rFonts w:hint="eastAsia"/>
        </w:rPr>
        <w:t xml:space="preserve">　　</w:t>
      </w:r>
      <w:r>
        <w:rPr>
          <w:rFonts w:hint="eastAsia"/>
        </w:rPr>
        <w:t xml:space="preserve">8. </w:t>
      </w:r>
      <w:r>
        <w:rPr>
          <w:rFonts w:hint="eastAsia"/>
        </w:rPr>
        <w:t>为新建中队授中队旗；</w:t>
      </w:r>
    </w:p>
    <w:p w:rsidR="00E9517C" w:rsidRDefault="00E9517C" w:rsidP="00E9517C">
      <w:r>
        <w:rPr>
          <w:rFonts w:hint="eastAsia"/>
        </w:rPr>
        <w:t xml:space="preserve">　　</w:t>
      </w:r>
      <w:r>
        <w:rPr>
          <w:rFonts w:hint="eastAsia"/>
        </w:rPr>
        <w:t xml:space="preserve">9. </w:t>
      </w:r>
      <w:r>
        <w:rPr>
          <w:rFonts w:hint="eastAsia"/>
        </w:rPr>
        <w:t>为新建中队聘请中队辅导员；</w:t>
      </w:r>
    </w:p>
    <w:p w:rsidR="00E9517C" w:rsidRDefault="00E9517C" w:rsidP="00E9517C">
      <w:r>
        <w:rPr>
          <w:rFonts w:hint="eastAsia"/>
        </w:rPr>
        <w:t xml:space="preserve">　　</w:t>
      </w:r>
      <w:r>
        <w:rPr>
          <w:rFonts w:hint="eastAsia"/>
        </w:rPr>
        <w:t xml:space="preserve">10. </w:t>
      </w:r>
      <w:r>
        <w:rPr>
          <w:rFonts w:hint="eastAsia"/>
        </w:rPr>
        <w:t>党组织、团组织代表或大队辅导员讲话；</w:t>
      </w:r>
    </w:p>
    <w:p w:rsidR="00E9517C" w:rsidRDefault="00E9517C" w:rsidP="00E9517C">
      <w:r>
        <w:rPr>
          <w:rFonts w:hint="eastAsia"/>
        </w:rPr>
        <w:t xml:space="preserve">　　</w:t>
      </w:r>
      <w:r>
        <w:rPr>
          <w:rFonts w:hint="eastAsia"/>
        </w:rPr>
        <w:t xml:space="preserve">11. </w:t>
      </w:r>
      <w:r>
        <w:rPr>
          <w:rFonts w:hint="eastAsia"/>
        </w:rPr>
        <w:t>呼号；</w:t>
      </w:r>
    </w:p>
    <w:p w:rsidR="00E9517C" w:rsidRDefault="00E9517C" w:rsidP="00E9517C">
      <w:r>
        <w:rPr>
          <w:rFonts w:hint="eastAsia"/>
        </w:rPr>
        <w:t xml:space="preserve">　　</w:t>
      </w:r>
      <w:r>
        <w:rPr>
          <w:rFonts w:hint="eastAsia"/>
        </w:rPr>
        <w:t xml:space="preserve">12. </w:t>
      </w:r>
      <w:r>
        <w:rPr>
          <w:rFonts w:hint="eastAsia"/>
        </w:rPr>
        <w:t>退旗（奏退旗曲，全体队员敬礼）；</w:t>
      </w:r>
    </w:p>
    <w:p w:rsidR="00E9517C" w:rsidRDefault="00E9517C" w:rsidP="00E9517C">
      <w:r>
        <w:rPr>
          <w:rFonts w:hint="eastAsia"/>
        </w:rPr>
        <w:t xml:space="preserve">　　</w:t>
      </w:r>
      <w:r>
        <w:rPr>
          <w:rFonts w:hint="eastAsia"/>
        </w:rPr>
        <w:t xml:space="preserve">13. </w:t>
      </w:r>
      <w:r>
        <w:rPr>
          <w:rFonts w:hint="eastAsia"/>
        </w:rPr>
        <w:t>仪式结束。</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第四</w:t>
      </w:r>
      <w:r w:rsidR="006D3747">
        <w:rPr>
          <w:rFonts w:ascii="方正黑体简体" w:eastAsia="方正黑体简体" w:hint="eastAsia"/>
        </w:rPr>
        <w:t xml:space="preserve">章  </w:t>
      </w:r>
      <w:r w:rsidRPr="00FE023C">
        <w:rPr>
          <w:rFonts w:ascii="方正黑体简体" w:eastAsia="方正黑体简体" w:hint="eastAsia"/>
        </w:rPr>
        <w:t>工作保障</w:t>
      </w:r>
    </w:p>
    <w:p w:rsidR="00E9517C" w:rsidRDefault="00E9517C" w:rsidP="00AA69CD">
      <w:pPr>
        <w:ind w:firstLineChars="196" w:firstLine="630"/>
      </w:pPr>
      <w:r w:rsidRPr="00FE023C">
        <w:rPr>
          <w:rFonts w:ascii="方正黑体简体" w:eastAsia="方正黑体简体" w:hint="eastAsia"/>
        </w:rPr>
        <w:t>第十</w:t>
      </w:r>
      <w:r w:rsidR="001735F5">
        <w:rPr>
          <w:rFonts w:ascii="方正黑体简体" w:eastAsia="方正黑体简体" w:hint="eastAsia"/>
        </w:rPr>
        <w:t xml:space="preserve">条  </w:t>
      </w:r>
      <w:r>
        <w:rPr>
          <w:rFonts w:hint="eastAsia"/>
        </w:rPr>
        <w:t>新队员和新聘任的少先队辅导员，首次佩戴的红领巾、队徽、队委队长标志等由学校统一采购配发，所需经费从学校公用经费中支出。</w:t>
      </w:r>
    </w:p>
    <w:p w:rsidR="00E9517C" w:rsidRDefault="00E9517C" w:rsidP="00E9517C">
      <w:r>
        <w:rPr>
          <w:rFonts w:hint="eastAsia"/>
        </w:rPr>
        <w:t xml:space="preserve">　　</w:t>
      </w:r>
      <w:r w:rsidRPr="00FE023C">
        <w:rPr>
          <w:rFonts w:ascii="方正黑体简体" w:eastAsia="方正黑体简体" w:hint="eastAsia"/>
        </w:rPr>
        <w:t>第十一</w:t>
      </w:r>
      <w:r w:rsidR="001735F5">
        <w:rPr>
          <w:rFonts w:ascii="方正黑体简体" w:eastAsia="方正黑体简体" w:hint="eastAsia"/>
        </w:rPr>
        <w:t xml:space="preserve">条  </w:t>
      </w:r>
      <w:r>
        <w:rPr>
          <w:rFonts w:hint="eastAsia"/>
        </w:rPr>
        <w:t>《入队申请书》、《队员登记表》由省级少工委监制、学校少工委印制。</w:t>
      </w:r>
    </w:p>
    <w:p w:rsidR="00E9517C" w:rsidRDefault="00E9517C" w:rsidP="00E9517C">
      <w:r>
        <w:rPr>
          <w:rFonts w:hint="eastAsia"/>
        </w:rPr>
        <w:t xml:space="preserve">　　</w:t>
      </w:r>
      <w:r w:rsidRPr="00FE023C">
        <w:rPr>
          <w:rFonts w:ascii="方正黑体简体" w:eastAsia="方正黑体简体" w:hint="eastAsia"/>
        </w:rPr>
        <w:t>第十二</w:t>
      </w:r>
      <w:r w:rsidR="001735F5">
        <w:rPr>
          <w:rFonts w:ascii="方正黑体简体" w:eastAsia="方正黑体简体" w:hint="eastAsia"/>
        </w:rPr>
        <w:t xml:space="preserve">条  </w:t>
      </w:r>
      <w:r>
        <w:rPr>
          <w:rFonts w:hint="eastAsia"/>
        </w:rPr>
        <w:t>新中队辅导员上岗前须经学校党组织考察，由学校少工委聘任。应以提升思想政治素质和专业能力水平为主要目标，开展中队辅导员任职前培训。</w:t>
      </w:r>
    </w:p>
    <w:p w:rsidR="00E9517C" w:rsidRDefault="00E9517C" w:rsidP="00E9517C">
      <w:r>
        <w:rPr>
          <w:rFonts w:hint="eastAsia"/>
        </w:rPr>
        <w:lastRenderedPageBreak/>
        <w:t xml:space="preserve">　　</w:t>
      </w:r>
      <w:r w:rsidRPr="00FE023C">
        <w:rPr>
          <w:rFonts w:ascii="方正黑体简体" w:eastAsia="方正黑体简体" w:hint="eastAsia"/>
        </w:rPr>
        <w:t>第十三</w:t>
      </w:r>
      <w:r w:rsidR="001735F5">
        <w:rPr>
          <w:rFonts w:ascii="方正黑体简体" w:eastAsia="方正黑体简体" w:hint="eastAsia"/>
        </w:rPr>
        <w:t xml:space="preserve">条  </w:t>
      </w:r>
      <w:r>
        <w:rPr>
          <w:rFonts w:hint="eastAsia"/>
        </w:rPr>
        <w:t>中小学党组织要把入队工作作为少年儿童思想政治教育的重要载体，提供必要的支持保障。</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第五</w:t>
      </w:r>
      <w:r w:rsidR="006D3747">
        <w:rPr>
          <w:rFonts w:ascii="方正黑体简体" w:eastAsia="方正黑体简体" w:hint="eastAsia"/>
        </w:rPr>
        <w:t xml:space="preserve">章  </w:t>
      </w:r>
      <w:r w:rsidRPr="00FE023C">
        <w:rPr>
          <w:rFonts w:ascii="方正黑体简体" w:eastAsia="方正黑体简体" w:hint="eastAsia"/>
        </w:rPr>
        <w:t>附</w:t>
      </w:r>
      <w:r w:rsidR="006D3747">
        <w:rPr>
          <w:rFonts w:ascii="方正黑体简体" w:eastAsia="方正黑体简体" w:hint="eastAsia"/>
        </w:rPr>
        <w:t xml:space="preserve">  </w:t>
      </w:r>
      <w:r w:rsidRPr="00FE023C">
        <w:rPr>
          <w:rFonts w:ascii="方正黑体简体" w:eastAsia="方正黑体简体" w:hint="eastAsia"/>
        </w:rPr>
        <w:t>则</w:t>
      </w:r>
    </w:p>
    <w:p w:rsidR="00E9517C" w:rsidRDefault="00E9517C" w:rsidP="00AA69CD">
      <w:pPr>
        <w:ind w:firstLineChars="196" w:firstLine="630"/>
      </w:pPr>
      <w:r w:rsidRPr="00FE023C">
        <w:rPr>
          <w:rFonts w:ascii="方正黑体简体" w:eastAsia="方正黑体简体" w:hint="eastAsia"/>
        </w:rPr>
        <w:t>第十四</w:t>
      </w:r>
      <w:r w:rsidR="001735F5">
        <w:rPr>
          <w:rFonts w:ascii="方正黑体简体" w:eastAsia="方正黑体简体" w:hint="eastAsia"/>
        </w:rPr>
        <w:t xml:space="preserve">条  </w:t>
      </w:r>
      <w:r>
        <w:rPr>
          <w:rFonts w:hint="eastAsia"/>
        </w:rPr>
        <w:t>本规程由全国少工委办公室负责解释。</w:t>
      </w:r>
    </w:p>
    <w:p w:rsidR="00E9517C" w:rsidRDefault="00E9517C" w:rsidP="00E9517C">
      <w:r>
        <w:rPr>
          <w:rFonts w:hint="eastAsia"/>
        </w:rPr>
        <w:t xml:space="preserve">　　</w:t>
      </w:r>
      <w:r w:rsidRPr="00FE023C">
        <w:rPr>
          <w:rFonts w:ascii="方正黑体简体" w:eastAsia="方正黑体简体" w:hint="eastAsia"/>
        </w:rPr>
        <w:t>第十五</w:t>
      </w:r>
      <w:r w:rsidR="001735F5">
        <w:rPr>
          <w:rFonts w:ascii="方正黑体简体" w:eastAsia="方正黑体简体" w:hint="eastAsia"/>
        </w:rPr>
        <w:t xml:space="preserve">条  </w:t>
      </w:r>
      <w:r>
        <w:rPr>
          <w:rFonts w:hint="eastAsia"/>
        </w:rPr>
        <w:t>本规程发布后，各省级少工委要按照本规程结合本省（区、市）实际开展试点，</w:t>
      </w:r>
      <w:r>
        <w:rPr>
          <w:rFonts w:hint="eastAsia"/>
        </w:rPr>
        <w:t>2020</w:t>
      </w:r>
      <w:r>
        <w:rPr>
          <w:rFonts w:hint="eastAsia"/>
        </w:rPr>
        <w:t>年</w:t>
      </w:r>
      <w:r>
        <w:rPr>
          <w:rFonts w:hint="eastAsia"/>
        </w:rPr>
        <w:t>9</w:t>
      </w:r>
      <w:r>
        <w:rPr>
          <w:rFonts w:hint="eastAsia"/>
        </w:rPr>
        <w:t>月全面施行。</w:t>
      </w:r>
    </w:p>
    <w:p w:rsidR="00AA69CD" w:rsidRDefault="00AA69CD" w:rsidP="00E9517C">
      <w:pPr>
        <w:sectPr w:rsidR="00AA69CD" w:rsidSect="00121040">
          <w:footerReference w:type="default" r:id="rId7"/>
          <w:pgSz w:w="11906" w:h="16838"/>
          <w:pgMar w:top="1985" w:right="1588" w:bottom="1985" w:left="1588" w:header="851" w:footer="992" w:gutter="0"/>
          <w:cols w:space="425"/>
          <w:docGrid w:type="lines" w:linePitch="437"/>
        </w:sectPr>
      </w:pPr>
    </w:p>
    <w:p w:rsidR="00E9517C" w:rsidRDefault="00E9517C" w:rsidP="00E9517C">
      <w:r>
        <w:rPr>
          <w:rFonts w:hint="eastAsia"/>
        </w:rPr>
        <w:lastRenderedPageBreak/>
        <w:t>附录</w:t>
      </w:r>
      <w:r>
        <w:rPr>
          <w:rFonts w:hint="eastAsia"/>
        </w:rPr>
        <w:t>1</w:t>
      </w:r>
    </w:p>
    <w:p w:rsidR="00E9517C" w:rsidRDefault="00E9517C" w:rsidP="00E9517C"/>
    <w:p w:rsidR="00E9517C" w:rsidRPr="001735F5" w:rsidRDefault="00E9517C" w:rsidP="00AA69CD">
      <w:pPr>
        <w:jc w:val="center"/>
        <w:rPr>
          <w:rFonts w:ascii="方正大标宋简体" w:eastAsia="方正大标宋简体"/>
          <w:sz w:val="44"/>
        </w:rPr>
      </w:pPr>
      <w:r w:rsidRPr="001735F5">
        <w:rPr>
          <w:rFonts w:ascii="方正大标宋简体" w:eastAsia="方正大标宋简体" w:hint="eastAsia"/>
          <w:sz w:val="44"/>
        </w:rPr>
        <w:t>新队员入队基本标准</w:t>
      </w:r>
    </w:p>
    <w:p w:rsidR="00E9517C" w:rsidRDefault="00E9517C" w:rsidP="00E9517C"/>
    <w:p w:rsidR="00E9517C" w:rsidRDefault="00E9517C" w:rsidP="00E9517C">
      <w:r>
        <w:rPr>
          <w:rFonts w:hint="eastAsia"/>
        </w:rPr>
        <w:t xml:space="preserve">　　发展少年儿童加入少先队要经过充分的队前教育，达到“六知、六会、一做”基本标准。</w:t>
      </w:r>
    </w:p>
    <w:p w:rsidR="00E9517C" w:rsidRDefault="00E9517C" w:rsidP="00E9517C">
      <w:r>
        <w:rPr>
          <w:rFonts w:hint="eastAsia"/>
        </w:rPr>
        <w:t xml:space="preserve">　　“六知”：</w:t>
      </w:r>
    </w:p>
    <w:p w:rsidR="00E9517C" w:rsidRDefault="00E9517C" w:rsidP="00E9517C">
      <w:r>
        <w:rPr>
          <w:rFonts w:hint="eastAsia"/>
        </w:rPr>
        <w:t xml:space="preserve">　　——知道少先队的名称：中国少年先锋队。基本要求：能准确表述队的全称。</w:t>
      </w:r>
    </w:p>
    <w:p w:rsidR="00E9517C" w:rsidRDefault="00E9517C" w:rsidP="00E9517C">
      <w:r>
        <w:rPr>
          <w:rFonts w:hint="eastAsia"/>
        </w:rPr>
        <w:t xml:space="preserve">　　——知道少先队的创立者和领导者：中国共产党。知道中国共产党的核心和领袖，记住习近平总书记的教导。中国共产党委托中国共产主义青年团直接领导中国少年先锋队。基本要求：能记住习近平总书记对少年儿童的教导，准确表述党和团的全称，认识党旗、团旗，认识党徽、团徽等。</w:t>
      </w:r>
    </w:p>
    <w:p w:rsidR="00E9517C" w:rsidRDefault="00E9517C" w:rsidP="00E9517C">
      <w:r>
        <w:rPr>
          <w:rFonts w:hint="eastAsia"/>
        </w:rPr>
        <w:t xml:space="preserve">　　——知道队旗的含义</w:t>
      </w:r>
      <w:r>
        <w:rPr>
          <w:rFonts w:hint="eastAsia"/>
        </w:rPr>
        <w:t>:</w:t>
      </w:r>
      <w:r>
        <w:rPr>
          <w:rFonts w:hint="eastAsia"/>
        </w:rPr>
        <w:t>五角星加火炬的红旗是少先队的队旗。五角星代表中国共产党的领导，火炬象征光明，红旗象征革命胜利。基本要求：能正确识别队旗图案，表述队旗含义，了解队旗如何使用。</w:t>
      </w:r>
    </w:p>
    <w:p w:rsidR="00E9517C" w:rsidRDefault="00E9517C" w:rsidP="00E9517C">
      <w:r>
        <w:rPr>
          <w:rFonts w:hint="eastAsia"/>
        </w:rPr>
        <w:t xml:space="preserve">　　——知道队徽的含义：五角星加火炬和写有“中国少先队”的红色绶带组成少先队的队徽。基本要求：能正确识别队徽图案，了解队徽如何使用。</w:t>
      </w:r>
    </w:p>
    <w:p w:rsidR="00E9517C" w:rsidRDefault="00E9517C" w:rsidP="00E9517C">
      <w:r>
        <w:rPr>
          <w:rFonts w:hint="eastAsia"/>
        </w:rPr>
        <w:lastRenderedPageBreak/>
        <w:t xml:space="preserve">　　——知道少先队员的标志：红领巾。它代表红旗的一角，是革命先烈的鲜血染成。每个队员都应该佩戴它和爱护它，为它增添新的荣誉。基本要求：了解红领巾的含义，能正确使用。</w:t>
      </w:r>
    </w:p>
    <w:p w:rsidR="00E9517C" w:rsidRDefault="00E9517C" w:rsidP="00E9517C">
      <w:r>
        <w:rPr>
          <w:rFonts w:hint="eastAsia"/>
        </w:rPr>
        <w:t xml:space="preserve">　　——知道少先队的作风：诚实、勇敢、活泼、团结。基本要求：能准确表述。</w:t>
      </w:r>
    </w:p>
    <w:p w:rsidR="00E9517C" w:rsidRDefault="00E9517C" w:rsidP="00E9517C">
      <w:r>
        <w:rPr>
          <w:rFonts w:hint="eastAsia"/>
        </w:rPr>
        <w:t xml:space="preserve">　　“六会”：</w:t>
      </w:r>
    </w:p>
    <w:p w:rsidR="00E9517C" w:rsidRDefault="00E9517C" w:rsidP="00E9517C">
      <w:r>
        <w:rPr>
          <w:rFonts w:hint="eastAsia"/>
        </w:rPr>
        <w:t xml:space="preserve">　　——会戴红领巾。基本要求：会正确佩戴红领巾。</w:t>
      </w:r>
    </w:p>
    <w:p w:rsidR="00E9517C" w:rsidRDefault="00E9517C" w:rsidP="00E9517C">
      <w:r>
        <w:rPr>
          <w:rFonts w:hint="eastAsia"/>
        </w:rPr>
        <w:t xml:space="preserve">　　——会敬队礼。基本要求：知道队礼含义，能规范敬队礼。</w:t>
      </w:r>
    </w:p>
    <w:p w:rsidR="00E9517C" w:rsidRDefault="00E9517C" w:rsidP="00E9517C">
      <w:r>
        <w:rPr>
          <w:rFonts w:hint="eastAsia"/>
        </w:rPr>
        <w:t xml:space="preserve">　　——会呼号。基本要求：熟记呼号内容，掌握呼号动作要领。</w:t>
      </w:r>
    </w:p>
    <w:p w:rsidR="00E9517C" w:rsidRDefault="00E9517C" w:rsidP="00E9517C">
      <w:r>
        <w:rPr>
          <w:rFonts w:hint="eastAsia"/>
        </w:rPr>
        <w:t xml:space="preserve">　　——会唱队歌。基本要求：准确表述队歌名称，会唱完整队歌。</w:t>
      </w:r>
    </w:p>
    <w:p w:rsidR="00E9517C" w:rsidRDefault="00E9517C" w:rsidP="00E9517C">
      <w:r>
        <w:rPr>
          <w:rFonts w:hint="eastAsia"/>
        </w:rPr>
        <w:t xml:space="preserve">　　——会背入队誓词。基本要求：会背誓词并掌握宣誓动作要领。</w:t>
      </w:r>
    </w:p>
    <w:p w:rsidR="00E9517C" w:rsidRDefault="00E9517C" w:rsidP="00E9517C">
      <w:r>
        <w:rPr>
          <w:rFonts w:hint="eastAsia"/>
        </w:rPr>
        <w:t xml:space="preserve">　　——会写《入队申请书》。基本要求：在老师或高年级队员的帮助下，认真写一份《入队申请书》。</w:t>
      </w:r>
    </w:p>
    <w:p w:rsidR="00E9517C" w:rsidRDefault="00E9517C" w:rsidP="00E9517C">
      <w:r>
        <w:rPr>
          <w:rFonts w:hint="eastAsia"/>
        </w:rPr>
        <w:t xml:space="preserve">　　“一做”：</w:t>
      </w:r>
    </w:p>
    <w:p w:rsidR="00E9517C" w:rsidRDefault="00E9517C" w:rsidP="00E9517C">
      <w:r>
        <w:rPr>
          <w:rFonts w:hint="eastAsia"/>
        </w:rPr>
        <w:t xml:space="preserve">　　——入队前要为人民做一件好事。</w:t>
      </w:r>
    </w:p>
    <w:p w:rsidR="00E9517C" w:rsidRDefault="00E9517C" w:rsidP="00E9517C"/>
    <w:p w:rsidR="00E9517C" w:rsidRDefault="00E9517C" w:rsidP="00E9517C"/>
    <w:p w:rsidR="00AA69CD" w:rsidRDefault="00AA69CD" w:rsidP="00E9517C">
      <w:pPr>
        <w:sectPr w:rsidR="00AA69CD" w:rsidSect="00121040">
          <w:pgSz w:w="11906" w:h="16838"/>
          <w:pgMar w:top="1985" w:right="1588" w:bottom="1985" w:left="1588" w:header="851" w:footer="992" w:gutter="0"/>
          <w:cols w:space="425"/>
          <w:docGrid w:type="lines" w:linePitch="437"/>
        </w:sectPr>
      </w:pPr>
    </w:p>
    <w:p w:rsidR="00B44AB0" w:rsidRPr="00B44AB0" w:rsidRDefault="00B44AB0" w:rsidP="00B44AB0">
      <w:pPr>
        <w:widowControl w:val="0"/>
        <w:suppressAutoHyphens/>
        <w:contextualSpacing/>
        <w:rPr>
          <w:rFonts w:ascii="time" w:hAnsi="time" w:cs="time" w:hint="eastAsia"/>
          <w:color w:val="000000"/>
          <w:szCs w:val="32"/>
        </w:rPr>
      </w:pPr>
      <w:r w:rsidRPr="00B44AB0">
        <w:rPr>
          <w:rFonts w:ascii="time" w:hAnsi="time" w:cs="time"/>
          <w:color w:val="000000"/>
          <w:szCs w:val="32"/>
        </w:rPr>
        <w:lastRenderedPageBreak/>
        <w:t>附录</w:t>
      </w:r>
      <w:r w:rsidRPr="00B44AB0">
        <w:rPr>
          <w:rFonts w:ascii="time" w:hAnsi="time" w:cs="time" w:hint="eastAsia"/>
          <w:color w:val="000000"/>
          <w:szCs w:val="32"/>
        </w:rPr>
        <w:t>2</w:t>
      </w:r>
      <w:r w:rsidRPr="00B44AB0">
        <w:rPr>
          <w:rFonts w:ascii="time" w:hAnsi="time" w:cs="time"/>
          <w:color w:val="000000"/>
          <w:szCs w:val="32"/>
        </w:rPr>
        <w:t>：</w:t>
      </w:r>
    </w:p>
    <w:p w:rsidR="00B44AB0" w:rsidRPr="00B44AB0" w:rsidRDefault="00B44AB0" w:rsidP="00B44AB0">
      <w:pPr>
        <w:widowControl w:val="0"/>
        <w:suppressAutoHyphens/>
        <w:contextualSpacing/>
        <w:rPr>
          <w:rFonts w:ascii="time" w:hAnsi="time" w:cs="time" w:hint="eastAsia"/>
          <w:color w:val="000000"/>
          <w:szCs w:val="32"/>
        </w:rPr>
      </w:pPr>
    </w:p>
    <w:p w:rsidR="00B44AB0" w:rsidRPr="00B44AB0" w:rsidRDefault="00B44AB0" w:rsidP="00B44AB0">
      <w:pPr>
        <w:widowControl w:val="0"/>
        <w:suppressAutoHyphens/>
        <w:contextualSpacing/>
        <w:jc w:val="center"/>
        <w:rPr>
          <w:rFonts w:ascii="Calibri" w:eastAsia="宋体" w:hAnsi="Calibri" w:cs="Times New Roman"/>
          <w:sz w:val="21"/>
        </w:rPr>
      </w:pPr>
      <w:r w:rsidRPr="00B44AB0">
        <w:rPr>
          <w:rFonts w:ascii="time" w:eastAsia="方正大标宋简体" w:hAnsi="time" w:cs="time"/>
          <w:color w:val="000000"/>
          <w:sz w:val="44"/>
          <w:szCs w:val="44"/>
        </w:rPr>
        <w:t>入队申请书</w:t>
      </w:r>
    </w:p>
    <w:p w:rsidR="00B44AB0" w:rsidRPr="00B44AB0" w:rsidRDefault="00B44AB0" w:rsidP="00B44AB0">
      <w:pPr>
        <w:widowControl w:val="0"/>
        <w:suppressAutoHyphens/>
        <w:contextualSpacing/>
        <w:jc w:val="center"/>
        <w:rPr>
          <w:rFonts w:ascii="Calibri" w:eastAsia="宋体" w:hAnsi="Calibri" w:cs="Times New Roman"/>
          <w:sz w:val="21"/>
        </w:rPr>
      </w:pPr>
      <w:r w:rsidRPr="00B44AB0">
        <w:rPr>
          <w:rFonts w:ascii="time" w:eastAsia="方正楷体简体" w:hAnsi="time" w:cs="time" w:hint="eastAsia"/>
          <w:color w:val="000000"/>
          <w:szCs w:val="32"/>
        </w:rPr>
        <w:t>（参考示例）</w:t>
      </w:r>
    </w:p>
    <w:p w:rsidR="00B44AB0" w:rsidRPr="00B44AB0" w:rsidRDefault="00B44AB0" w:rsidP="00B44AB0">
      <w:pPr>
        <w:widowControl w:val="0"/>
        <w:suppressAutoHyphens/>
        <w:contextualSpacing/>
        <w:rPr>
          <w:rFonts w:ascii="time" w:hAnsi="time" w:cs="time" w:hint="eastAsia"/>
          <w:color w:val="000000"/>
          <w:szCs w:val="32"/>
        </w:rPr>
      </w:pPr>
    </w:p>
    <w:tbl>
      <w:tblPr>
        <w:tblW w:w="0" w:type="auto"/>
        <w:jc w:val="center"/>
        <w:tblLayout w:type="fixed"/>
        <w:tblLook w:val="0000" w:firstRow="0" w:lastRow="0" w:firstColumn="0" w:lastColumn="0" w:noHBand="0" w:noVBand="0"/>
      </w:tblPr>
      <w:tblGrid>
        <w:gridCol w:w="8794"/>
      </w:tblGrid>
      <w:tr w:rsidR="00B44AB0" w:rsidRPr="00B44AB0" w:rsidTr="00B44AB0">
        <w:trPr>
          <w:trHeight w:val="6399"/>
          <w:jc w:val="center"/>
        </w:trPr>
        <w:tc>
          <w:tcPr>
            <w:tcW w:w="8794" w:type="dxa"/>
            <w:tcBorders>
              <w:top w:val="single" w:sz="4" w:space="0" w:color="000000"/>
              <w:left w:val="single" w:sz="4" w:space="0" w:color="000000"/>
              <w:bottom w:val="single" w:sz="4" w:space="0" w:color="000000"/>
              <w:right w:val="single" w:sz="4" w:space="0" w:color="000000"/>
            </w:tcBorders>
            <w:shd w:val="clear" w:color="auto" w:fill="auto"/>
          </w:tcPr>
          <w:p w:rsidR="00B44AB0" w:rsidRPr="00B44AB0" w:rsidRDefault="00B44AB0" w:rsidP="00B44AB0">
            <w:pPr>
              <w:widowControl w:val="0"/>
              <w:suppressAutoHyphens/>
              <w:snapToGrid w:val="0"/>
              <w:spacing w:line="360" w:lineRule="auto"/>
              <w:ind w:left="210" w:right="210"/>
              <w:jc w:val="center"/>
              <w:rPr>
                <w:rFonts w:ascii="time" w:eastAsia="方正小标宋简体" w:hAnsi="time" w:cs="time" w:hint="eastAsia"/>
                <w:sz w:val="15"/>
                <w:szCs w:val="15"/>
              </w:rPr>
            </w:pPr>
          </w:p>
          <w:p w:rsidR="00B44AB0" w:rsidRPr="00B44AB0" w:rsidRDefault="00B44AB0" w:rsidP="00B44AB0">
            <w:pPr>
              <w:widowControl w:val="0"/>
              <w:suppressAutoHyphens/>
              <w:snapToGrid w:val="0"/>
              <w:spacing w:line="360" w:lineRule="auto"/>
              <w:ind w:left="210" w:right="210"/>
              <w:jc w:val="center"/>
              <w:rPr>
                <w:rFonts w:ascii="Calibri" w:eastAsia="宋体" w:hAnsi="Calibri" w:cs="Times New Roman"/>
                <w:sz w:val="21"/>
              </w:rPr>
            </w:pPr>
            <w:r w:rsidRPr="00B44AB0">
              <w:rPr>
                <w:rFonts w:ascii="Calibri" w:eastAsia="宋体" w:hAnsi="Calibri" w:cs="Times New Roman"/>
                <w:sz w:val="21"/>
              </w:rPr>
              <w:ruby>
                <w:rubyPr>
                  <w:rubyAlign w:val="center"/>
                  <w:hps w:val="22"/>
                  <w:hpsRaise w:val="42"/>
                  <w:hpsBaseText w:val="21"/>
                  <w:lid w:val="zh-CN"/>
                </w:rubyPr>
                <w:rt>
                  <w:r w:rsidR="00B44AB0" w:rsidRPr="00B44AB0">
                    <w:rPr>
                      <w:rFonts w:ascii="time" w:eastAsia="方正大标宋简体" w:hAnsi="time" w:cs="time"/>
                      <w:spacing w:val="40"/>
                      <w:sz w:val="44"/>
                      <w:szCs w:val="44"/>
                    </w:rPr>
                    <w:t>zhōng</w:t>
                  </w:r>
                </w:rt>
                <w:rubyBase>
                  <w:r w:rsidR="00B44AB0" w:rsidRPr="00B44AB0">
                    <w:rPr>
                      <w:rFonts w:ascii="time" w:eastAsia="方正大标宋简体" w:hAnsi="time" w:cs="time"/>
                      <w:spacing w:val="40"/>
                      <w:sz w:val="44"/>
                      <w:szCs w:val="44"/>
                    </w:rPr>
                    <w:t>中</w:t>
                  </w:r>
                </w:rubyBase>
              </w:ruby>
            </w:r>
            <w:r w:rsidRPr="00B44AB0">
              <w:rPr>
                <w:rFonts w:ascii="Calibri" w:eastAsia="宋体" w:hAnsi="Calibri" w:cs="Times New Roman"/>
                <w:sz w:val="21"/>
              </w:rPr>
              <w:ruby>
                <w:rubyPr>
                  <w:rubyAlign w:val="center"/>
                  <w:hps w:val="22"/>
                  <w:hpsRaise w:val="42"/>
                  <w:hpsBaseText w:val="21"/>
                  <w:lid w:val="zh-CN"/>
                </w:rubyPr>
                <w:rt>
                  <w:r w:rsidR="00B44AB0" w:rsidRPr="00B44AB0">
                    <w:rPr>
                      <w:rFonts w:ascii="time" w:eastAsia="方正大标宋简体" w:hAnsi="time" w:cs="time"/>
                      <w:spacing w:val="40"/>
                      <w:sz w:val="44"/>
                      <w:szCs w:val="44"/>
                    </w:rPr>
                    <w:t>guó</w:t>
                  </w:r>
                </w:rt>
                <w:rubyBase>
                  <w:r w:rsidR="00B44AB0" w:rsidRPr="00B44AB0">
                    <w:rPr>
                      <w:rFonts w:ascii="time" w:eastAsia="方正大标宋简体" w:hAnsi="time" w:cs="time"/>
                      <w:spacing w:val="40"/>
                      <w:sz w:val="44"/>
                      <w:szCs w:val="44"/>
                    </w:rPr>
                    <w:t>国</w:t>
                  </w:r>
                </w:rubyBase>
              </w:ruby>
            </w:r>
            <w:r w:rsidRPr="00B44AB0">
              <w:rPr>
                <w:rFonts w:ascii="Calibri" w:eastAsia="宋体" w:hAnsi="Calibri" w:cs="Times New Roman"/>
                <w:sz w:val="21"/>
              </w:rPr>
              <w:ruby>
                <w:rubyPr>
                  <w:rubyAlign w:val="center"/>
                  <w:hps w:val="22"/>
                  <w:hpsRaise w:val="42"/>
                  <w:hpsBaseText w:val="21"/>
                  <w:lid w:val="zh-CN"/>
                </w:rubyPr>
                <w:rt>
                  <w:r w:rsidR="00B44AB0" w:rsidRPr="00B44AB0">
                    <w:rPr>
                      <w:rFonts w:ascii="time" w:eastAsia="方正大标宋简体" w:hAnsi="time" w:cs="time"/>
                      <w:spacing w:val="40"/>
                      <w:sz w:val="44"/>
                      <w:szCs w:val="44"/>
                    </w:rPr>
                    <w:t>shào</w:t>
                  </w:r>
                </w:rt>
                <w:rubyBase>
                  <w:r w:rsidR="00B44AB0" w:rsidRPr="00B44AB0">
                    <w:rPr>
                      <w:rFonts w:ascii="time" w:eastAsia="方正大标宋简体" w:hAnsi="time" w:cs="time"/>
                      <w:spacing w:val="40"/>
                      <w:sz w:val="44"/>
                      <w:szCs w:val="44"/>
                    </w:rPr>
                    <w:t>少</w:t>
                  </w:r>
                </w:rubyBase>
              </w:ruby>
            </w:r>
            <w:r w:rsidRPr="00B44AB0">
              <w:rPr>
                <w:rFonts w:ascii="Calibri" w:eastAsia="宋体" w:hAnsi="Calibri" w:cs="Times New Roman"/>
                <w:sz w:val="21"/>
              </w:rPr>
              <w:ruby>
                <w:rubyPr>
                  <w:rubyAlign w:val="center"/>
                  <w:hps w:val="22"/>
                  <w:hpsRaise w:val="42"/>
                  <w:hpsBaseText w:val="21"/>
                  <w:lid w:val="zh-CN"/>
                </w:rubyPr>
                <w:rt>
                  <w:r w:rsidR="00B44AB0" w:rsidRPr="00B44AB0">
                    <w:rPr>
                      <w:rFonts w:ascii="time" w:eastAsia="方正大标宋简体" w:hAnsi="time" w:cs="time"/>
                      <w:spacing w:val="40"/>
                      <w:sz w:val="44"/>
                      <w:szCs w:val="44"/>
                    </w:rPr>
                    <w:t>nián</w:t>
                  </w:r>
                </w:rt>
                <w:rubyBase>
                  <w:r w:rsidR="00B44AB0" w:rsidRPr="00B44AB0">
                    <w:rPr>
                      <w:rFonts w:ascii="time" w:eastAsia="方正大标宋简体" w:hAnsi="time" w:cs="time"/>
                      <w:spacing w:val="40"/>
                      <w:sz w:val="44"/>
                      <w:szCs w:val="44"/>
                    </w:rPr>
                    <w:t>年</w:t>
                  </w:r>
                </w:rubyBase>
              </w:ruby>
            </w:r>
            <w:r w:rsidRPr="00B44AB0">
              <w:rPr>
                <w:rFonts w:ascii="Calibri" w:eastAsia="宋体" w:hAnsi="Calibri" w:cs="Times New Roman"/>
                <w:sz w:val="21"/>
              </w:rPr>
              <w:ruby>
                <w:rubyPr>
                  <w:rubyAlign w:val="center"/>
                  <w:hps w:val="22"/>
                  <w:hpsRaise w:val="42"/>
                  <w:hpsBaseText w:val="21"/>
                  <w:lid w:val="zh-CN"/>
                </w:rubyPr>
                <w:rt>
                  <w:r w:rsidR="00B44AB0" w:rsidRPr="00B44AB0">
                    <w:rPr>
                      <w:rFonts w:ascii="time" w:eastAsia="方正大标宋简体" w:hAnsi="time" w:cs="time"/>
                      <w:spacing w:val="40"/>
                      <w:sz w:val="44"/>
                      <w:szCs w:val="44"/>
                    </w:rPr>
                    <w:t>xiān</w:t>
                  </w:r>
                </w:rt>
                <w:rubyBase>
                  <w:r w:rsidR="00B44AB0" w:rsidRPr="00B44AB0">
                    <w:rPr>
                      <w:rFonts w:ascii="time" w:eastAsia="方正大标宋简体" w:hAnsi="time" w:cs="time"/>
                      <w:spacing w:val="40"/>
                      <w:sz w:val="44"/>
                      <w:szCs w:val="44"/>
                    </w:rPr>
                    <w:t>先</w:t>
                  </w:r>
                </w:rubyBase>
              </w:ruby>
            </w:r>
            <w:r w:rsidRPr="00B44AB0">
              <w:rPr>
                <w:rFonts w:ascii="Calibri" w:eastAsia="宋体" w:hAnsi="Calibri" w:cs="Times New Roman"/>
                <w:sz w:val="21"/>
              </w:rPr>
              <w:ruby>
                <w:rubyPr>
                  <w:rubyAlign w:val="center"/>
                  <w:hps w:val="22"/>
                  <w:hpsRaise w:val="42"/>
                  <w:hpsBaseText w:val="21"/>
                  <w:lid w:val="zh-CN"/>
                </w:rubyPr>
                <w:rt>
                  <w:r w:rsidR="00B44AB0" w:rsidRPr="00B44AB0">
                    <w:rPr>
                      <w:rFonts w:ascii="time" w:eastAsia="方正大标宋简体" w:hAnsi="time" w:cs="time"/>
                      <w:spacing w:val="40"/>
                      <w:sz w:val="44"/>
                      <w:szCs w:val="44"/>
                    </w:rPr>
                    <w:t>fēng</w:t>
                  </w:r>
                </w:rt>
                <w:rubyBase>
                  <w:r w:rsidR="00B44AB0" w:rsidRPr="00B44AB0">
                    <w:rPr>
                      <w:rFonts w:ascii="time" w:eastAsia="方正大标宋简体" w:hAnsi="time" w:cs="time"/>
                      <w:spacing w:val="40"/>
                      <w:sz w:val="44"/>
                      <w:szCs w:val="44"/>
                    </w:rPr>
                    <w:t>锋</w:t>
                  </w:r>
                </w:rubyBase>
              </w:ruby>
            </w:r>
            <w:r w:rsidRPr="00B44AB0">
              <w:rPr>
                <w:rFonts w:ascii="Calibri" w:eastAsia="宋体" w:hAnsi="Calibri" w:cs="Times New Roman"/>
                <w:sz w:val="21"/>
              </w:rPr>
              <w:ruby>
                <w:rubyPr>
                  <w:rubyAlign w:val="center"/>
                  <w:hps w:val="22"/>
                  <w:hpsRaise w:val="42"/>
                  <w:hpsBaseText w:val="21"/>
                  <w:lid w:val="zh-CN"/>
                </w:rubyPr>
                <w:rt>
                  <w:r w:rsidR="00B44AB0" w:rsidRPr="00B44AB0">
                    <w:rPr>
                      <w:rFonts w:ascii="time" w:eastAsia="方正大标宋简体" w:hAnsi="time" w:cs="time"/>
                      <w:spacing w:val="40"/>
                      <w:sz w:val="44"/>
                      <w:szCs w:val="44"/>
                    </w:rPr>
                    <w:t>duì</w:t>
                  </w:r>
                </w:rt>
                <w:rubyBase>
                  <w:r w:rsidR="00B44AB0" w:rsidRPr="00B44AB0">
                    <w:rPr>
                      <w:rFonts w:ascii="time" w:eastAsia="方正大标宋简体" w:hAnsi="time" w:cs="time"/>
                      <w:spacing w:val="40"/>
                      <w:sz w:val="44"/>
                      <w:szCs w:val="44"/>
                    </w:rPr>
                    <w:t>队</w:t>
                  </w:r>
                </w:rubyBase>
              </w:ruby>
            </w:r>
            <w:r w:rsidRPr="00B44AB0">
              <w:rPr>
                <w:rFonts w:ascii="Calibri" w:eastAsia="宋体" w:hAnsi="Calibri" w:cs="Times New Roman"/>
                <w:sz w:val="21"/>
              </w:rPr>
              <w:ruby>
                <w:rubyPr>
                  <w:rubyAlign w:val="center"/>
                  <w:hps w:val="22"/>
                  <w:hpsRaise w:val="42"/>
                  <w:hpsBaseText w:val="21"/>
                  <w:lid w:val="zh-CN"/>
                </w:rubyPr>
                <w:rt>
                  <w:r w:rsidR="00B44AB0" w:rsidRPr="00B44AB0">
                    <w:rPr>
                      <w:rFonts w:ascii="time" w:eastAsia="方正大标宋简体" w:hAnsi="time" w:cs="time"/>
                      <w:spacing w:val="40"/>
                      <w:sz w:val="44"/>
                      <w:szCs w:val="44"/>
                    </w:rPr>
                    <w:t>rù</w:t>
                  </w:r>
                </w:rt>
                <w:rubyBase>
                  <w:r w:rsidR="00B44AB0" w:rsidRPr="00B44AB0">
                    <w:rPr>
                      <w:rFonts w:ascii="time" w:eastAsia="方正大标宋简体" w:hAnsi="time" w:cs="time"/>
                      <w:spacing w:val="40"/>
                      <w:sz w:val="44"/>
                      <w:szCs w:val="44"/>
                    </w:rPr>
                    <w:t>入</w:t>
                  </w:r>
                </w:rubyBase>
              </w:ruby>
            </w:r>
            <w:r w:rsidRPr="00B44AB0">
              <w:rPr>
                <w:rFonts w:ascii="Calibri" w:eastAsia="宋体" w:hAnsi="Calibri" w:cs="Times New Roman"/>
                <w:sz w:val="21"/>
              </w:rPr>
              <w:ruby>
                <w:rubyPr>
                  <w:rubyAlign w:val="center"/>
                  <w:hps w:val="22"/>
                  <w:hpsRaise w:val="42"/>
                  <w:hpsBaseText w:val="21"/>
                  <w:lid w:val="zh-CN"/>
                </w:rubyPr>
                <w:rt>
                  <w:r w:rsidR="00B44AB0" w:rsidRPr="00B44AB0">
                    <w:rPr>
                      <w:rFonts w:ascii="time" w:eastAsia="方正大标宋简体" w:hAnsi="time" w:cs="time"/>
                      <w:spacing w:val="40"/>
                      <w:sz w:val="44"/>
                      <w:szCs w:val="44"/>
                    </w:rPr>
                    <w:t>duì</w:t>
                  </w:r>
                </w:rt>
                <w:rubyBase>
                  <w:r w:rsidR="00B44AB0" w:rsidRPr="00B44AB0">
                    <w:rPr>
                      <w:rFonts w:ascii="time" w:eastAsia="方正大标宋简体" w:hAnsi="time" w:cs="time"/>
                      <w:spacing w:val="40"/>
                      <w:sz w:val="44"/>
                      <w:szCs w:val="44"/>
                    </w:rPr>
                    <w:t>队</w:t>
                  </w:r>
                </w:rubyBase>
              </w:ruby>
            </w:r>
            <w:r w:rsidRPr="00B44AB0">
              <w:rPr>
                <w:rFonts w:ascii="Calibri" w:eastAsia="宋体" w:hAnsi="Calibri" w:cs="Times New Roman"/>
                <w:sz w:val="21"/>
              </w:rPr>
              <w:ruby>
                <w:rubyPr>
                  <w:rubyAlign w:val="center"/>
                  <w:hps w:val="22"/>
                  <w:hpsRaise w:val="42"/>
                  <w:hpsBaseText w:val="21"/>
                  <w:lid w:val="zh-CN"/>
                </w:rubyPr>
                <w:rt>
                  <w:r w:rsidR="00B44AB0" w:rsidRPr="00B44AB0">
                    <w:rPr>
                      <w:rFonts w:ascii="time" w:eastAsia="方正大标宋简体" w:hAnsi="time" w:cs="time"/>
                      <w:spacing w:val="40"/>
                      <w:sz w:val="44"/>
                      <w:szCs w:val="44"/>
                    </w:rPr>
                    <w:t>shēn</w:t>
                  </w:r>
                </w:rt>
                <w:rubyBase>
                  <w:r w:rsidR="00B44AB0" w:rsidRPr="00B44AB0">
                    <w:rPr>
                      <w:rFonts w:ascii="time" w:eastAsia="方正大标宋简体" w:hAnsi="time" w:cs="time"/>
                      <w:spacing w:val="40"/>
                      <w:sz w:val="44"/>
                      <w:szCs w:val="44"/>
                    </w:rPr>
                    <w:t>申</w:t>
                  </w:r>
                </w:rubyBase>
              </w:ruby>
            </w:r>
            <w:r w:rsidRPr="00B44AB0">
              <w:rPr>
                <w:rFonts w:ascii="Calibri" w:eastAsia="宋体" w:hAnsi="Calibri" w:cs="Times New Roman"/>
                <w:sz w:val="21"/>
              </w:rPr>
              <w:ruby>
                <w:rubyPr>
                  <w:rubyAlign w:val="center"/>
                  <w:hps w:val="22"/>
                  <w:hpsRaise w:val="42"/>
                  <w:hpsBaseText w:val="21"/>
                  <w:lid w:val="zh-CN"/>
                </w:rubyPr>
                <w:rt>
                  <w:r w:rsidR="00B44AB0" w:rsidRPr="00B44AB0">
                    <w:rPr>
                      <w:rFonts w:ascii="time" w:eastAsia="方正大标宋简体" w:hAnsi="time" w:cs="time"/>
                      <w:spacing w:val="40"/>
                      <w:sz w:val="44"/>
                      <w:szCs w:val="44"/>
                    </w:rPr>
                    <w:t>qǐng</w:t>
                  </w:r>
                </w:rt>
                <w:rubyBase>
                  <w:r w:rsidR="00B44AB0" w:rsidRPr="00B44AB0">
                    <w:rPr>
                      <w:rFonts w:ascii="time" w:eastAsia="方正大标宋简体" w:hAnsi="time" w:cs="time"/>
                      <w:spacing w:val="40"/>
                      <w:sz w:val="44"/>
                      <w:szCs w:val="44"/>
                    </w:rPr>
                    <w:t>请</w:t>
                  </w:r>
                </w:rubyBase>
              </w:ruby>
            </w:r>
            <w:r w:rsidRPr="00B44AB0">
              <w:rPr>
                <w:rFonts w:ascii="Calibri" w:eastAsia="宋体" w:hAnsi="Calibri" w:cs="Times New Roman"/>
                <w:sz w:val="21"/>
              </w:rPr>
              <w:ruby>
                <w:rubyPr>
                  <w:rubyAlign w:val="center"/>
                  <w:hps w:val="22"/>
                  <w:hpsRaise w:val="42"/>
                  <w:hpsBaseText w:val="21"/>
                  <w:lid w:val="zh-CN"/>
                </w:rubyPr>
                <w:rt>
                  <w:r w:rsidR="00B44AB0" w:rsidRPr="00B44AB0">
                    <w:rPr>
                      <w:rFonts w:ascii="time" w:eastAsia="方正大标宋简体" w:hAnsi="time" w:cs="time"/>
                      <w:spacing w:val="40"/>
                      <w:sz w:val="44"/>
                      <w:szCs w:val="44"/>
                    </w:rPr>
                    <w:t>shū</w:t>
                  </w:r>
                </w:rt>
                <w:rubyBase>
                  <w:r w:rsidR="00B44AB0" w:rsidRPr="00B44AB0">
                    <w:rPr>
                      <w:rFonts w:ascii="time" w:eastAsia="方正大标宋简体" w:hAnsi="time" w:cs="time"/>
                      <w:spacing w:val="40"/>
                      <w:sz w:val="44"/>
                      <w:szCs w:val="44"/>
                    </w:rPr>
                    <w:t>书</w:t>
                  </w:r>
                </w:rubyBase>
              </w:ruby>
            </w:r>
          </w:p>
          <w:p w:rsidR="00B44AB0" w:rsidRPr="00B44AB0" w:rsidRDefault="00B44AB0" w:rsidP="00B44AB0">
            <w:pPr>
              <w:widowControl w:val="0"/>
              <w:suppressAutoHyphens/>
              <w:snapToGrid w:val="0"/>
              <w:ind w:left="210" w:right="210"/>
              <w:rPr>
                <w:rFonts w:ascii="Calibri" w:eastAsia="宋体" w:hAnsi="Calibri" w:cs="Times New Roman"/>
                <w:sz w:val="21"/>
              </w:rPr>
            </w:pP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jìng</w:t>
                  </w:r>
                </w:rt>
                <w:rubyBase>
                  <w:r w:rsidR="00B44AB0" w:rsidRPr="00B44AB0">
                    <w:rPr>
                      <w:rFonts w:ascii="time" w:hAnsi="time" w:cs="time"/>
                      <w:szCs w:val="32"/>
                    </w:rPr>
                    <w:t>敬</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ài</w:t>
                  </w:r>
                </w:rt>
                <w:rubyBase>
                  <w:r w:rsidR="00B44AB0" w:rsidRPr="00B44AB0">
                    <w:rPr>
                      <w:rFonts w:ascii="time" w:hAnsi="time" w:cs="time"/>
                      <w:szCs w:val="32"/>
                    </w:rPr>
                    <w:t>爱</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de</w:t>
                  </w:r>
                </w:rt>
                <w:rubyBase>
                  <w:r w:rsidR="00B44AB0" w:rsidRPr="00B44AB0">
                    <w:rPr>
                      <w:rFonts w:ascii="time" w:hAnsi="time" w:cs="time"/>
                      <w:szCs w:val="32"/>
                    </w:rPr>
                    <w:t>的</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shào</w:t>
                  </w:r>
                </w:rt>
                <w:rubyBase>
                  <w:r w:rsidR="00B44AB0" w:rsidRPr="00B44AB0">
                    <w:rPr>
                      <w:rFonts w:ascii="time" w:hAnsi="time" w:cs="time"/>
                      <w:szCs w:val="32"/>
                    </w:rPr>
                    <w:t>少</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xiān</w:t>
                  </w:r>
                </w:rt>
                <w:rubyBase>
                  <w:r w:rsidR="00B44AB0" w:rsidRPr="00B44AB0">
                    <w:rPr>
                      <w:rFonts w:ascii="time" w:hAnsi="time" w:cs="time"/>
                      <w:szCs w:val="32"/>
                    </w:rPr>
                    <w:t>先</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duì</w:t>
                  </w:r>
                </w:rt>
                <w:rubyBase>
                  <w:r w:rsidR="00B44AB0" w:rsidRPr="00B44AB0">
                    <w:rPr>
                      <w:rFonts w:ascii="time" w:hAnsi="time" w:cs="time"/>
                      <w:szCs w:val="32"/>
                    </w:rPr>
                    <w:t>队</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zǔ</w:t>
                  </w:r>
                </w:rt>
                <w:rubyBase>
                  <w:r w:rsidR="00B44AB0" w:rsidRPr="00B44AB0">
                    <w:rPr>
                      <w:rFonts w:ascii="time" w:hAnsi="time" w:cs="time"/>
                      <w:szCs w:val="32"/>
                    </w:rPr>
                    <w:t>组</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zhī</w:t>
                  </w:r>
                </w:rt>
                <w:rubyBase>
                  <w:r w:rsidR="00B44AB0" w:rsidRPr="00B44AB0">
                    <w:rPr>
                      <w:rFonts w:ascii="time" w:hAnsi="time" w:cs="time"/>
                      <w:szCs w:val="32"/>
                    </w:rPr>
                    <w:t>织</w:t>
                  </w:r>
                </w:rubyBase>
              </w:ruby>
            </w:r>
            <w:r w:rsidRPr="00B44AB0">
              <w:rPr>
                <w:rFonts w:ascii="time" w:hAnsi="time" w:cs="time" w:hint="eastAsia"/>
                <w:szCs w:val="32"/>
              </w:rPr>
              <w:t>：</w:t>
            </w:r>
          </w:p>
          <w:p w:rsidR="00B44AB0" w:rsidRPr="00B44AB0" w:rsidRDefault="00B44AB0" w:rsidP="00B44AB0">
            <w:pPr>
              <w:widowControl w:val="0"/>
              <w:suppressAutoHyphens/>
              <w:snapToGrid w:val="0"/>
              <w:ind w:left="210" w:right="210" w:firstLine="645"/>
              <w:rPr>
                <w:rFonts w:ascii="Calibri" w:eastAsia="宋体" w:hAnsi="Calibri" w:cs="Times New Roman"/>
                <w:sz w:val="21"/>
              </w:rPr>
            </w:pP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wǒ</w:t>
                  </w:r>
                </w:rt>
                <w:rubyBase>
                  <w:r w:rsidR="00B44AB0" w:rsidRPr="00B44AB0">
                    <w:rPr>
                      <w:rFonts w:ascii="time" w:hAnsi="time" w:cs="time"/>
                      <w:szCs w:val="32"/>
                    </w:rPr>
                    <w:t>我</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jiào</w:t>
                  </w:r>
                </w:rt>
                <w:rubyBase>
                  <w:r w:rsidR="00B44AB0" w:rsidRPr="00B44AB0">
                    <w:rPr>
                      <w:rFonts w:ascii="time" w:hAnsi="time" w:cs="time"/>
                      <w:szCs w:val="32"/>
                    </w:rPr>
                    <w:t>叫</w:t>
                  </w:r>
                </w:rubyBase>
              </w:ruby>
            </w:r>
            <w:r w:rsidRPr="00B44AB0">
              <w:rPr>
                <w:rFonts w:ascii="time" w:hAnsi="time" w:cs="time"/>
                <w:szCs w:val="32"/>
              </w:rPr>
              <w:t>___________,</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shì</w:t>
                  </w:r>
                </w:rt>
                <w:rubyBase>
                  <w:r w:rsidR="00B44AB0" w:rsidRPr="00B44AB0">
                    <w:rPr>
                      <w:rFonts w:ascii="time" w:hAnsi="time" w:cs="time"/>
                      <w:szCs w:val="32"/>
                    </w:rPr>
                    <w:t>是</w:t>
                  </w:r>
                </w:rubyBase>
              </w:ruby>
            </w:r>
            <w:r w:rsidRPr="00B44AB0">
              <w:rPr>
                <w:rFonts w:ascii="time" w:hAnsi="time" w:cs="time" w:hint="eastAsia"/>
                <w:szCs w:val="32"/>
              </w:rPr>
              <w:t>___________________</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xué</w:t>
                  </w:r>
                </w:rt>
                <w:rubyBase>
                  <w:r w:rsidR="00B44AB0" w:rsidRPr="00B44AB0">
                    <w:rPr>
                      <w:rFonts w:ascii="time" w:hAnsi="time" w:cs="time"/>
                      <w:szCs w:val="32"/>
                    </w:rPr>
                    <w:t>学</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xiào</w:t>
                  </w:r>
                </w:rt>
                <w:rubyBase>
                  <w:r w:rsidR="00B44AB0" w:rsidRPr="00B44AB0">
                    <w:rPr>
                      <w:rFonts w:ascii="time" w:hAnsi="time" w:cs="time"/>
                      <w:szCs w:val="32"/>
                    </w:rPr>
                    <w:t>校</w:t>
                  </w:r>
                </w:rubyBase>
              </w:ruby>
            </w:r>
            <w:r w:rsidRPr="00B44AB0">
              <w:rPr>
                <w:rFonts w:ascii="time" w:hAnsi="time" w:cs="time"/>
                <w:szCs w:val="32"/>
              </w:rPr>
              <w:t>_______</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nián</w:t>
                  </w:r>
                </w:rt>
                <w:rubyBase>
                  <w:r w:rsidR="00B44AB0" w:rsidRPr="00B44AB0">
                    <w:rPr>
                      <w:rFonts w:ascii="time" w:hAnsi="time" w:cs="time"/>
                      <w:szCs w:val="32"/>
                    </w:rPr>
                    <w:t>年</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jí</w:t>
                  </w:r>
                </w:rt>
                <w:rubyBase>
                  <w:r w:rsidR="00B44AB0" w:rsidRPr="00B44AB0">
                    <w:rPr>
                      <w:rFonts w:ascii="time" w:hAnsi="time" w:cs="time"/>
                      <w:szCs w:val="32"/>
                    </w:rPr>
                    <w:t>级</w:t>
                  </w:r>
                </w:rubyBase>
              </w:ruby>
            </w:r>
            <w:r w:rsidRPr="00B44AB0">
              <w:rPr>
                <w:rFonts w:ascii="time" w:hAnsi="time" w:cs="time"/>
                <w:szCs w:val="32"/>
              </w:rPr>
              <w:t>______</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bān</w:t>
                  </w:r>
                </w:rt>
                <w:rubyBase>
                  <w:r w:rsidR="00B44AB0" w:rsidRPr="00B44AB0">
                    <w:rPr>
                      <w:rFonts w:ascii="time" w:hAnsi="time" w:cs="time"/>
                      <w:szCs w:val="32"/>
                    </w:rPr>
                    <w:t>班</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de</w:t>
                  </w:r>
                </w:rt>
                <w:rubyBase>
                  <w:r w:rsidR="00B44AB0" w:rsidRPr="00B44AB0">
                    <w:rPr>
                      <w:rFonts w:ascii="time" w:hAnsi="time" w:cs="time"/>
                      <w:szCs w:val="32"/>
                    </w:rPr>
                    <w:t>的</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xué</w:t>
                  </w:r>
                </w:rt>
                <w:rubyBase>
                  <w:r w:rsidR="00B44AB0" w:rsidRPr="00B44AB0">
                    <w:rPr>
                      <w:rFonts w:ascii="time" w:hAnsi="time" w:cs="time"/>
                      <w:szCs w:val="32"/>
                    </w:rPr>
                    <w:t>学</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shēng</w:t>
                  </w:r>
                </w:rt>
                <w:rubyBase>
                  <w:r w:rsidR="00B44AB0" w:rsidRPr="00B44AB0">
                    <w:rPr>
                      <w:rFonts w:ascii="time" w:hAnsi="time" w:cs="time"/>
                      <w:szCs w:val="32"/>
                    </w:rPr>
                    <w:t>生</w:t>
                  </w:r>
                </w:rubyBase>
              </w:ruby>
            </w:r>
            <w:r w:rsidRPr="00B44AB0">
              <w:rPr>
                <w:rFonts w:ascii="time" w:hAnsi="time" w:cs="time" w:hint="eastAsia"/>
                <w:szCs w:val="32"/>
              </w:rPr>
              <w:t>。</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wǒ</w:t>
                  </w:r>
                </w:rt>
                <w:rubyBase>
                  <w:r w:rsidR="00B44AB0" w:rsidRPr="00B44AB0">
                    <w:rPr>
                      <w:rFonts w:ascii="time" w:hAnsi="time" w:cs="time"/>
                      <w:szCs w:val="32"/>
                    </w:rPr>
                    <w:t>我</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zì</w:t>
                  </w:r>
                </w:rt>
                <w:rubyBase>
                  <w:r w:rsidR="00B44AB0" w:rsidRPr="00B44AB0">
                    <w:rPr>
                      <w:rFonts w:ascii="time" w:hAnsi="time" w:cs="time"/>
                      <w:szCs w:val="32"/>
                    </w:rPr>
                    <w:t>自</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yuàn</w:t>
                  </w:r>
                </w:rt>
                <w:rubyBase>
                  <w:r w:rsidR="00B44AB0" w:rsidRPr="00B44AB0">
                    <w:rPr>
                      <w:rFonts w:ascii="time" w:hAnsi="time" w:cs="time"/>
                      <w:szCs w:val="32"/>
                    </w:rPr>
                    <w:t>愿</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jiā</w:t>
                  </w:r>
                </w:rt>
                <w:rubyBase>
                  <w:r w:rsidR="00B44AB0" w:rsidRPr="00B44AB0">
                    <w:rPr>
                      <w:rFonts w:ascii="time" w:hAnsi="time" w:cs="time"/>
                      <w:szCs w:val="32"/>
                    </w:rPr>
                    <w:t>加</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rù</w:t>
                  </w:r>
                </w:rt>
                <w:rubyBase>
                  <w:r w:rsidR="00B44AB0" w:rsidRPr="00B44AB0">
                    <w:rPr>
                      <w:rFonts w:ascii="time" w:hAnsi="time" w:cs="time"/>
                      <w:szCs w:val="32"/>
                    </w:rPr>
                    <w:t>入</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zhōng</w:t>
                  </w:r>
                </w:rt>
                <w:rubyBase>
                  <w:r w:rsidR="00B44AB0" w:rsidRPr="00B44AB0">
                    <w:rPr>
                      <w:rFonts w:ascii="time" w:hAnsi="time" w:cs="time"/>
                      <w:szCs w:val="32"/>
                    </w:rPr>
                    <w:t>中</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guó</w:t>
                  </w:r>
                </w:rt>
                <w:rubyBase>
                  <w:r w:rsidR="00B44AB0" w:rsidRPr="00B44AB0">
                    <w:rPr>
                      <w:rFonts w:ascii="time" w:hAnsi="time" w:cs="time"/>
                      <w:szCs w:val="32"/>
                    </w:rPr>
                    <w:t>国</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shào</w:t>
                  </w:r>
                </w:rt>
                <w:rubyBase>
                  <w:r w:rsidR="00B44AB0" w:rsidRPr="00B44AB0">
                    <w:rPr>
                      <w:rFonts w:ascii="time" w:hAnsi="time" w:cs="time"/>
                      <w:szCs w:val="32"/>
                    </w:rPr>
                    <w:t>少</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nián</w:t>
                  </w:r>
                </w:rt>
                <w:rubyBase>
                  <w:r w:rsidR="00B44AB0" w:rsidRPr="00B44AB0">
                    <w:rPr>
                      <w:rFonts w:ascii="time" w:hAnsi="time" w:cs="time"/>
                      <w:szCs w:val="32"/>
                    </w:rPr>
                    <w:t>年</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xiān</w:t>
                  </w:r>
                </w:rt>
                <w:rubyBase>
                  <w:r w:rsidR="00B44AB0" w:rsidRPr="00B44AB0">
                    <w:rPr>
                      <w:rFonts w:ascii="time" w:hAnsi="time" w:cs="time"/>
                      <w:szCs w:val="32"/>
                    </w:rPr>
                    <w:t>先</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fēng</w:t>
                  </w:r>
                </w:rt>
                <w:rubyBase>
                  <w:r w:rsidR="00B44AB0" w:rsidRPr="00B44AB0">
                    <w:rPr>
                      <w:rFonts w:ascii="time" w:hAnsi="time" w:cs="time"/>
                      <w:szCs w:val="32"/>
                    </w:rPr>
                    <w:t>锋</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duì</w:t>
                  </w:r>
                </w:rt>
                <w:rubyBase>
                  <w:r w:rsidR="00B44AB0" w:rsidRPr="00B44AB0">
                    <w:rPr>
                      <w:rFonts w:ascii="time" w:hAnsi="time" w:cs="time"/>
                      <w:szCs w:val="32"/>
                    </w:rPr>
                    <w:t>队</w:t>
                  </w:r>
                </w:rubyBase>
              </w:ruby>
            </w:r>
            <w:r w:rsidRPr="00B44AB0">
              <w:rPr>
                <w:rFonts w:ascii="time" w:hAnsi="time" w:cs="time" w:hint="eastAsia"/>
                <w:szCs w:val="32"/>
              </w:rPr>
              <w:t>。</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wǒ</w:t>
                  </w:r>
                </w:rt>
                <w:rubyBase>
                  <w:r w:rsidR="00B44AB0" w:rsidRPr="00B44AB0">
                    <w:rPr>
                      <w:rFonts w:ascii="time" w:hAnsi="time" w:cs="time"/>
                      <w:szCs w:val="32"/>
                    </w:rPr>
                    <w:t>我</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jué</w:t>
                  </w:r>
                </w:rt>
                <w:rubyBase>
                  <w:r w:rsidR="00B44AB0" w:rsidRPr="00B44AB0">
                    <w:rPr>
                      <w:rFonts w:ascii="time" w:hAnsi="time" w:cs="time"/>
                      <w:szCs w:val="32"/>
                    </w:rPr>
                    <w:t>决</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xīn</w:t>
                  </w:r>
                </w:rt>
                <w:rubyBase>
                  <w:r w:rsidR="00B44AB0" w:rsidRPr="00B44AB0">
                    <w:rPr>
                      <w:rFonts w:ascii="time" w:hAnsi="time" w:cs="time"/>
                      <w:szCs w:val="32"/>
                    </w:rPr>
                    <w:t>心</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tīng</w:t>
                  </w:r>
                </w:rt>
                <w:rubyBase>
                  <w:r w:rsidR="00B44AB0" w:rsidRPr="00B44AB0">
                    <w:rPr>
                      <w:rFonts w:ascii="time" w:hAnsi="time" w:cs="time"/>
                      <w:szCs w:val="32"/>
                    </w:rPr>
                    <w:t>听</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dǎng</w:t>
                  </w:r>
                </w:rt>
                <w:rubyBase>
                  <w:r w:rsidR="00B44AB0" w:rsidRPr="00B44AB0">
                    <w:rPr>
                      <w:rFonts w:ascii="time" w:hAnsi="time" w:cs="time"/>
                      <w:szCs w:val="32"/>
                    </w:rPr>
                    <w:t>党</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de</w:t>
                  </w:r>
                </w:rt>
                <w:rubyBase>
                  <w:r w:rsidR="00B44AB0" w:rsidRPr="00B44AB0">
                    <w:rPr>
                      <w:rFonts w:ascii="time" w:hAnsi="time" w:cs="time"/>
                      <w:szCs w:val="32"/>
                    </w:rPr>
                    <w:t>的</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huà</w:t>
                  </w:r>
                </w:rt>
                <w:rubyBase>
                  <w:r w:rsidR="00B44AB0" w:rsidRPr="00B44AB0">
                    <w:rPr>
                      <w:rFonts w:ascii="time" w:hAnsi="time" w:cs="time"/>
                      <w:szCs w:val="32"/>
                    </w:rPr>
                    <w:t>话</w:t>
                  </w:r>
                </w:rubyBase>
              </w:ruby>
            </w:r>
            <w:r w:rsidRPr="00B44AB0">
              <w:rPr>
                <w:rFonts w:ascii="time" w:hAnsi="time" w:cs="time" w:hint="eastAsia"/>
                <w:szCs w:val="32"/>
              </w:rPr>
              <w:t>，</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zuò</w:t>
                  </w:r>
                </w:rt>
                <w:rubyBase>
                  <w:r w:rsidR="00B44AB0" w:rsidRPr="00B44AB0">
                    <w:rPr>
                      <w:rFonts w:ascii="time" w:hAnsi="time" w:cs="time"/>
                      <w:szCs w:val="32"/>
                    </w:rPr>
                    <w:t>做</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dǎng</w:t>
                  </w:r>
                </w:rt>
                <w:rubyBase>
                  <w:r w:rsidR="00B44AB0" w:rsidRPr="00B44AB0">
                    <w:rPr>
                      <w:rFonts w:ascii="time" w:hAnsi="time" w:cs="time"/>
                      <w:szCs w:val="32"/>
                    </w:rPr>
                    <w:t>党</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de</w:t>
                  </w:r>
                </w:rt>
                <w:rubyBase>
                  <w:r w:rsidR="00B44AB0" w:rsidRPr="00B44AB0">
                    <w:rPr>
                      <w:rFonts w:ascii="time" w:hAnsi="time" w:cs="time"/>
                      <w:szCs w:val="32"/>
                    </w:rPr>
                    <w:t>的</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hǎo</w:t>
                  </w:r>
                </w:rt>
                <w:rubyBase>
                  <w:r w:rsidR="00B44AB0" w:rsidRPr="00B44AB0">
                    <w:rPr>
                      <w:rFonts w:ascii="time" w:hAnsi="time" w:cs="time"/>
                      <w:szCs w:val="32"/>
                    </w:rPr>
                    <w:t>好</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hái</w:t>
                  </w:r>
                </w:rt>
                <w:rubyBase>
                  <w:r w:rsidR="00B44AB0" w:rsidRPr="00B44AB0">
                    <w:rPr>
                      <w:rFonts w:ascii="time" w:hAnsi="time" w:cs="time"/>
                      <w:szCs w:val="32"/>
                    </w:rPr>
                    <w:t>孩</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zi</w:t>
                  </w:r>
                </w:rt>
                <w:rubyBase>
                  <w:r w:rsidR="00B44AB0" w:rsidRPr="00B44AB0">
                    <w:rPr>
                      <w:rFonts w:ascii="time" w:hAnsi="time" w:cs="time"/>
                      <w:szCs w:val="32"/>
                    </w:rPr>
                    <w:t>子</w:t>
                  </w:r>
                </w:rubyBase>
              </w:ruby>
            </w:r>
            <w:r w:rsidRPr="00B44AB0">
              <w:rPr>
                <w:rFonts w:ascii="time" w:hAnsi="time" w:cs="time" w:hint="eastAsia"/>
                <w:szCs w:val="32"/>
              </w:rPr>
              <w:t>。</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dài</w:t>
                  </w:r>
                </w:rt>
                <w:rubyBase>
                  <w:r w:rsidR="00B44AB0" w:rsidRPr="00B44AB0">
                    <w:rPr>
                      <w:rFonts w:ascii="time" w:hAnsi="time" w:cs="time"/>
                      <w:szCs w:val="32"/>
                    </w:rPr>
                    <w:t>戴</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shàng</w:t>
                  </w:r>
                </w:rt>
                <w:rubyBase>
                  <w:r w:rsidR="00B44AB0" w:rsidRPr="00B44AB0">
                    <w:rPr>
                      <w:rFonts w:ascii="time" w:hAnsi="time" w:cs="time"/>
                      <w:szCs w:val="32"/>
                    </w:rPr>
                    <w:t>上</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hóng</w:t>
                  </w:r>
                </w:rt>
                <w:rubyBase>
                  <w:r w:rsidR="00B44AB0" w:rsidRPr="00B44AB0">
                    <w:rPr>
                      <w:rFonts w:ascii="time" w:hAnsi="time" w:cs="time"/>
                      <w:szCs w:val="32"/>
                    </w:rPr>
                    <w:t>红</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lǐng</w:t>
                  </w:r>
                </w:rt>
                <w:rubyBase>
                  <w:r w:rsidR="00B44AB0" w:rsidRPr="00B44AB0">
                    <w:rPr>
                      <w:rFonts w:ascii="time" w:hAnsi="time" w:cs="time"/>
                      <w:szCs w:val="32"/>
                    </w:rPr>
                    <w:t>领</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jīn</w:t>
                  </w:r>
                </w:rt>
                <w:rubyBase>
                  <w:r w:rsidR="00B44AB0" w:rsidRPr="00B44AB0">
                    <w:rPr>
                      <w:rFonts w:ascii="time" w:hAnsi="time" w:cs="time"/>
                      <w:szCs w:val="32"/>
                    </w:rPr>
                    <w:t>巾</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hòu</w:t>
                  </w:r>
                </w:rt>
                <w:rubyBase>
                  <w:r w:rsidR="00B44AB0" w:rsidRPr="00B44AB0">
                    <w:rPr>
                      <w:rFonts w:ascii="time" w:hAnsi="time" w:cs="time"/>
                      <w:szCs w:val="32"/>
                    </w:rPr>
                    <w:t>后</w:t>
                  </w:r>
                </w:rubyBase>
              </w:ruby>
            </w:r>
            <w:r w:rsidRPr="00B44AB0">
              <w:rPr>
                <w:rFonts w:ascii="time" w:hAnsi="time" w:cs="time" w:hint="eastAsia"/>
                <w:szCs w:val="32"/>
              </w:rPr>
              <w:t>，</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wǒ</w:t>
                  </w:r>
                </w:rt>
                <w:rubyBase>
                  <w:r w:rsidR="00B44AB0" w:rsidRPr="00B44AB0">
                    <w:rPr>
                      <w:rFonts w:ascii="time" w:hAnsi="time" w:cs="time"/>
                      <w:szCs w:val="32"/>
                    </w:rPr>
                    <w:t>我</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huì</w:t>
                  </w:r>
                </w:rt>
                <w:rubyBase>
                  <w:r w:rsidR="00B44AB0" w:rsidRPr="00B44AB0">
                    <w:rPr>
                      <w:rFonts w:ascii="time" w:hAnsi="time" w:cs="time"/>
                      <w:szCs w:val="32"/>
                    </w:rPr>
                    <w:t>会</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hǎo</w:t>
                  </w:r>
                </w:rt>
                <w:rubyBase>
                  <w:r w:rsidR="00B44AB0" w:rsidRPr="00B44AB0">
                    <w:rPr>
                      <w:rFonts w:ascii="time" w:hAnsi="time" w:cs="time"/>
                      <w:szCs w:val="32"/>
                    </w:rPr>
                    <w:t>好</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hǎo</w:t>
                  </w:r>
                </w:rt>
                <w:rubyBase>
                  <w:r w:rsidR="00B44AB0" w:rsidRPr="00B44AB0">
                    <w:rPr>
                      <w:rFonts w:ascii="time" w:hAnsi="time" w:cs="time"/>
                      <w:szCs w:val="32"/>
                    </w:rPr>
                    <w:t>好</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xué</w:t>
                  </w:r>
                </w:rt>
                <w:rubyBase>
                  <w:r w:rsidR="00B44AB0" w:rsidRPr="00B44AB0">
                    <w:rPr>
                      <w:rFonts w:ascii="time" w:hAnsi="time" w:cs="time"/>
                      <w:szCs w:val="32"/>
                    </w:rPr>
                    <w:t>学</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xí</w:t>
                  </w:r>
                </w:rt>
                <w:rubyBase>
                  <w:r w:rsidR="00B44AB0" w:rsidRPr="00B44AB0">
                    <w:rPr>
                      <w:rFonts w:ascii="time" w:hAnsi="time" w:cs="time"/>
                      <w:szCs w:val="32"/>
                    </w:rPr>
                    <w:t>习</w:t>
                  </w:r>
                </w:rubyBase>
              </w:ruby>
            </w:r>
            <w:r w:rsidRPr="00B44AB0">
              <w:rPr>
                <w:rFonts w:ascii="time" w:hAnsi="time" w:cs="time" w:hint="eastAsia"/>
                <w:szCs w:val="32"/>
              </w:rPr>
              <w:t>，</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tiān</w:t>
                  </w:r>
                </w:rt>
                <w:rubyBase>
                  <w:r w:rsidR="00B44AB0" w:rsidRPr="00B44AB0">
                    <w:rPr>
                      <w:rFonts w:ascii="time" w:hAnsi="time" w:cs="time"/>
                      <w:szCs w:val="32"/>
                    </w:rPr>
                    <w:t>天</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tiān</w:t>
                  </w:r>
                </w:rt>
                <w:rubyBase>
                  <w:r w:rsidR="00B44AB0" w:rsidRPr="00B44AB0">
                    <w:rPr>
                      <w:rFonts w:ascii="time" w:hAnsi="time" w:cs="time"/>
                      <w:szCs w:val="32"/>
                    </w:rPr>
                    <w:t>天</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xiàng</w:t>
                  </w:r>
                </w:rt>
                <w:rubyBase>
                  <w:r w:rsidR="00B44AB0" w:rsidRPr="00B44AB0">
                    <w:rPr>
                      <w:rFonts w:ascii="time" w:hAnsi="time" w:cs="time"/>
                      <w:szCs w:val="32"/>
                    </w:rPr>
                    <w:t>向</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shàng</w:t>
                  </w:r>
                </w:rt>
                <w:rubyBase>
                  <w:r w:rsidR="00B44AB0" w:rsidRPr="00B44AB0">
                    <w:rPr>
                      <w:rFonts w:ascii="time" w:hAnsi="time" w:cs="time"/>
                      <w:szCs w:val="32"/>
                    </w:rPr>
                    <w:t>上</w:t>
                  </w:r>
                </w:rubyBase>
              </w:ruby>
            </w:r>
            <w:r w:rsidRPr="00B44AB0">
              <w:rPr>
                <w:rFonts w:ascii="time" w:hAnsi="time" w:cs="time" w:hint="eastAsia"/>
                <w:szCs w:val="32"/>
              </w:rPr>
              <w:t>，</w:t>
            </w:r>
            <w:r w:rsidRPr="00B44AB0">
              <w:rPr>
                <w:rFonts w:ascii="time" w:hAnsi="time" w:cs="time" w:hint="eastAsia"/>
                <w:szCs w:val="32"/>
              </w:rPr>
              <w:t xml:space="preserve"> </w:t>
            </w:r>
            <w:r w:rsidRPr="00B44AB0">
              <w:rPr>
                <w:rFonts w:ascii="time" w:hAnsi="time" w:cs="time" w:hint="eastAsia"/>
                <w:szCs w:val="32"/>
              </w:rPr>
              <w:ruby>
                <w:rubyPr>
                  <w:rubyAlign w:val="center"/>
                  <w:hps w:val="12"/>
                  <w:hpsRaise w:val="30"/>
                  <w:hpsBaseText w:val="32"/>
                  <w:lid w:val="zh-CN"/>
                </w:rubyPr>
                <w:rt>
                  <w:r w:rsidR="00B44AB0" w:rsidRPr="00B44AB0">
                    <w:rPr>
                      <w:rFonts w:ascii="Arial Unicode MS" w:eastAsia="Arial Unicode MS" w:hAnsi="Arial Unicode MS" w:cs="Arial Unicode MS" w:hint="eastAsia"/>
                      <w:sz w:val="12"/>
                      <w:szCs w:val="32"/>
                    </w:rPr>
                    <w:t>wèi</w:t>
                  </w:r>
                </w:rt>
                <w:rubyBase>
                  <w:r w:rsidR="00B44AB0" w:rsidRPr="00B44AB0">
                    <w:rPr>
                      <w:rFonts w:ascii="time" w:hAnsi="time" w:cs="time" w:hint="eastAsia"/>
                      <w:szCs w:val="32"/>
                    </w:rPr>
                    <w:t>为</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hóng</w:t>
                  </w:r>
                </w:rt>
                <w:rubyBase>
                  <w:r w:rsidR="00B44AB0" w:rsidRPr="00B44AB0">
                    <w:rPr>
                      <w:rFonts w:ascii="time" w:hAnsi="time" w:cs="time"/>
                      <w:szCs w:val="32"/>
                    </w:rPr>
                    <w:t>红</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lǐng</w:t>
                  </w:r>
                </w:rt>
                <w:rubyBase>
                  <w:r w:rsidR="00B44AB0" w:rsidRPr="00B44AB0">
                    <w:rPr>
                      <w:rFonts w:ascii="time" w:hAnsi="time" w:cs="time"/>
                      <w:szCs w:val="32"/>
                    </w:rPr>
                    <w:t>领</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jīn</w:t>
                  </w:r>
                </w:rt>
                <w:rubyBase>
                  <w:r w:rsidR="00B44AB0" w:rsidRPr="00B44AB0">
                    <w:rPr>
                      <w:rFonts w:ascii="time" w:hAnsi="time" w:cs="time"/>
                      <w:szCs w:val="32"/>
                    </w:rPr>
                    <w:t>巾</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zēng</w:t>
                  </w:r>
                </w:rt>
                <w:rubyBase>
                  <w:r w:rsidR="00B44AB0" w:rsidRPr="00B44AB0">
                    <w:rPr>
                      <w:rFonts w:ascii="time" w:hAnsi="time" w:cs="time"/>
                      <w:szCs w:val="32"/>
                    </w:rPr>
                    <w:t>增</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guāng</w:t>
                  </w:r>
                </w:rt>
                <w:rubyBase>
                  <w:r w:rsidR="00B44AB0" w:rsidRPr="00B44AB0">
                    <w:rPr>
                      <w:rFonts w:ascii="time" w:hAnsi="time" w:cs="time"/>
                      <w:szCs w:val="32"/>
                    </w:rPr>
                    <w:t>光</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tiān</w:t>
                  </w:r>
                </w:rt>
                <w:rubyBase>
                  <w:r w:rsidR="00B44AB0" w:rsidRPr="00B44AB0">
                    <w:rPr>
                      <w:rFonts w:ascii="time" w:hAnsi="time" w:cs="time"/>
                      <w:szCs w:val="32"/>
                    </w:rPr>
                    <w:t>添</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cǎi</w:t>
                  </w:r>
                </w:rt>
                <w:rubyBase>
                  <w:r w:rsidR="00B44AB0" w:rsidRPr="00B44AB0">
                    <w:rPr>
                      <w:rFonts w:ascii="time" w:hAnsi="time" w:cs="time"/>
                      <w:szCs w:val="32"/>
                    </w:rPr>
                    <w:t>彩</w:t>
                  </w:r>
                </w:rubyBase>
              </w:ruby>
            </w:r>
            <w:r w:rsidRPr="00B44AB0">
              <w:rPr>
                <w:rFonts w:ascii="time" w:hAnsi="time" w:cs="time" w:hint="eastAsia"/>
                <w:szCs w:val="32"/>
              </w:rPr>
              <w:t>。</w:t>
            </w:r>
          </w:p>
          <w:p w:rsidR="00B44AB0" w:rsidRPr="00B44AB0" w:rsidRDefault="00B44AB0" w:rsidP="00B44AB0">
            <w:pPr>
              <w:widowControl w:val="0"/>
              <w:suppressAutoHyphens/>
              <w:snapToGrid w:val="0"/>
              <w:ind w:left="210" w:right="210" w:firstLine="645"/>
              <w:rPr>
                <w:rFonts w:ascii="time" w:hAnsi="time" w:cs="time" w:hint="eastAsia"/>
                <w:szCs w:val="32"/>
              </w:rPr>
            </w:pPr>
          </w:p>
          <w:p w:rsidR="00B44AB0" w:rsidRPr="00B44AB0" w:rsidRDefault="00B44AB0" w:rsidP="00B44AB0">
            <w:pPr>
              <w:widowControl w:val="0"/>
              <w:suppressAutoHyphens/>
              <w:snapToGrid w:val="0"/>
              <w:ind w:left="210" w:right="210" w:firstLine="645"/>
              <w:jc w:val="right"/>
              <w:rPr>
                <w:rFonts w:ascii="Calibri" w:eastAsia="宋体" w:hAnsi="Calibri" w:cs="Times New Roman"/>
                <w:sz w:val="21"/>
              </w:rPr>
            </w:pPr>
            <w:r w:rsidRPr="00B44AB0">
              <w:rPr>
                <w:rFonts w:ascii="Calibri" w:eastAsia="宋体" w:hAnsi="Calibri" w:cs="Times New Roman"/>
                <w:sz w:val="21"/>
              </w:rPr>
              <w:ruby>
                <w:rubyPr>
                  <w:rubyAlign w:val="center"/>
                  <w:hps w:val="12"/>
                  <w:hpsRaise w:val="28"/>
                  <w:hpsBaseText w:val="21"/>
                  <w:lid w:val="zh-CN"/>
                </w:rubyPr>
                <w:rt>
                  <w:r w:rsidR="00B44AB0" w:rsidRPr="00B44AB0">
                    <w:rPr>
                      <w:rFonts w:ascii="time" w:hAnsi="time" w:cs="time"/>
                      <w:sz w:val="30"/>
                      <w:szCs w:val="30"/>
                    </w:rPr>
                    <w:t>shēn</w:t>
                  </w:r>
                </w:rt>
                <w:rubyBase>
                  <w:r w:rsidR="00B44AB0" w:rsidRPr="00B44AB0">
                    <w:rPr>
                      <w:rFonts w:ascii="time" w:hAnsi="time" w:cs="time"/>
                      <w:sz w:val="30"/>
                      <w:szCs w:val="30"/>
                    </w:rPr>
                    <w:t>申</w:t>
                  </w:r>
                </w:rubyBase>
              </w:ruby>
            </w:r>
            <w:r w:rsidRPr="00B44AB0">
              <w:rPr>
                <w:rFonts w:ascii="Calibri" w:eastAsia="宋体" w:hAnsi="Calibri" w:cs="Times New Roman"/>
                <w:sz w:val="21"/>
              </w:rPr>
              <w:ruby>
                <w:rubyPr>
                  <w:rubyAlign w:val="center"/>
                  <w:hps w:val="12"/>
                  <w:hpsRaise w:val="28"/>
                  <w:hpsBaseText w:val="21"/>
                  <w:lid w:val="zh-CN"/>
                </w:rubyPr>
                <w:rt>
                  <w:r w:rsidR="00B44AB0" w:rsidRPr="00B44AB0">
                    <w:rPr>
                      <w:rFonts w:ascii="time" w:hAnsi="time" w:cs="time"/>
                      <w:sz w:val="30"/>
                      <w:szCs w:val="30"/>
                    </w:rPr>
                    <w:t>qǐng</w:t>
                  </w:r>
                </w:rt>
                <w:rubyBase>
                  <w:r w:rsidR="00B44AB0" w:rsidRPr="00B44AB0">
                    <w:rPr>
                      <w:rFonts w:ascii="time" w:hAnsi="time" w:cs="time"/>
                      <w:sz w:val="30"/>
                      <w:szCs w:val="30"/>
                    </w:rPr>
                    <w:t>请</w:t>
                  </w:r>
                </w:rubyBase>
              </w:ruby>
            </w:r>
            <w:r w:rsidRPr="00B44AB0">
              <w:rPr>
                <w:rFonts w:ascii="Calibri" w:eastAsia="宋体" w:hAnsi="Calibri" w:cs="Times New Roman"/>
                <w:sz w:val="21"/>
              </w:rPr>
              <w:ruby>
                <w:rubyPr>
                  <w:rubyAlign w:val="center"/>
                  <w:hps w:val="12"/>
                  <w:hpsRaise w:val="28"/>
                  <w:hpsBaseText w:val="21"/>
                  <w:lid w:val="zh-CN"/>
                </w:rubyPr>
                <w:rt>
                  <w:r w:rsidR="00B44AB0" w:rsidRPr="00B44AB0">
                    <w:rPr>
                      <w:rFonts w:ascii="time" w:hAnsi="time" w:cs="time"/>
                      <w:sz w:val="30"/>
                      <w:szCs w:val="30"/>
                    </w:rPr>
                    <w:t>rén</w:t>
                  </w:r>
                </w:rt>
                <w:rubyBase>
                  <w:r w:rsidR="00B44AB0" w:rsidRPr="00B44AB0">
                    <w:rPr>
                      <w:rFonts w:ascii="time" w:hAnsi="time" w:cs="time"/>
                      <w:sz w:val="30"/>
                      <w:szCs w:val="30"/>
                    </w:rPr>
                    <w:t>人</w:t>
                  </w:r>
                </w:rubyBase>
              </w:ruby>
            </w:r>
            <w:r w:rsidRPr="00B44AB0">
              <w:rPr>
                <w:rFonts w:ascii="time" w:hAnsi="time" w:cs="time" w:hint="eastAsia"/>
                <w:sz w:val="30"/>
                <w:szCs w:val="30"/>
              </w:rPr>
              <w:t>：</w:t>
            </w:r>
            <w:r w:rsidRPr="00B44AB0">
              <w:rPr>
                <w:rFonts w:ascii="time" w:hAnsi="time" w:cs="time" w:hint="eastAsia"/>
                <w:sz w:val="30"/>
                <w:szCs w:val="30"/>
              </w:rPr>
              <w:t>_</w:t>
            </w:r>
            <w:r w:rsidRPr="00B44AB0">
              <w:rPr>
                <w:rFonts w:ascii="time" w:hAnsi="time" w:cs="time"/>
                <w:sz w:val="30"/>
                <w:szCs w:val="30"/>
              </w:rPr>
              <w:t>____________</w:t>
            </w:r>
          </w:p>
          <w:p w:rsidR="00B44AB0" w:rsidRPr="00B44AB0" w:rsidRDefault="00B44AB0" w:rsidP="00B44AB0">
            <w:pPr>
              <w:widowControl w:val="0"/>
              <w:suppressAutoHyphens/>
              <w:snapToGrid w:val="0"/>
              <w:ind w:left="210" w:right="210" w:firstLine="645"/>
              <w:jc w:val="right"/>
              <w:rPr>
                <w:rFonts w:ascii="time" w:hAnsi="time" w:cs="time" w:hint="eastAsia"/>
                <w:color w:val="000000"/>
                <w:szCs w:val="32"/>
              </w:rPr>
            </w:pPr>
            <w:r w:rsidRPr="00B44AB0">
              <w:rPr>
                <w:rFonts w:ascii="time" w:hAnsi="time" w:cs="time"/>
                <w:sz w:val="30"/>
                <w:szCs w:val="30"/>
              </w:rPr>
              <w:t>____</w:t>
            </w:r>
            <w:r w:rsidRPr="00B44AB0">
              <w:rPr>
                <w:rFonts w:ascii="Calibri" w:eastAsia="宋体" w:hAnsi="Calibri" w:cs="Times New Roman"/>
                <w:sz w:val="21"/>
              </w:rPr>
              <w:ruby>
                <w:rubyPr>
                  <w:rubyAlign w:val="center"/>
                  <w:hps w:val="12"/>
                  <w:hpsRaise w:val="28"/>
                  <w:hpsBaseText w:val="21"/>
                  <w:lid w:val="zh-CN"/>
                </w:rubyPr>
                <w:rt>
                  <w:r w:rsidR="00B44AB0" w:rsidRPr="00B44AB0">
                    <w:rPr>
                      <w:rFonts w:ascii="time" w:hAnsi="time" w:cs="time"/>
                      <w:sz w:val="30"/>
                      <w:szCs w:val="30"/>
                    </w:rPr>
                    <w:t>nián</w:t>
                  </w:r>
                </w:rt>
                <w:rubyBase>
                  <w:r w:rsidR="00B44AB0" w:rsidRPr="00B44AB0">
                    <w:rPr>
                      <w:rFonts w:ascii="time" w:hAnsi="time" w:cs="time"/>
                      <w:sz w:val="30"/>
                      <w:szCs w:val="30"/>
                    </w:rPr>
                    <w:t>年</w:t>
                  </w:r>
                </w:rubyBase>
              </w:ruby>
            </w:r>
            <w:r w:rsidRPr="00B44AB0">
              <w:rPr>
                <w:rFonts w:ascii="time" w:hAnsi="time" w:cs="time"/>
                <w:sz w:val="30"/>
                <w:szCs w:val="30"/>
              </w:rPr>
              <w:t>____</w:t>
            </w:r>
            <w:r w:rsidRPr="00B44AB0">
              <w:rPr>
                <w:rFonts w:ascii="Calibri" w:eastAsia="宋体" w:hAnsi="Calibri" w:cs="Times New Roman"/>
                <w:sz w:val="21"/>
              </w:rPr>
              <w:ruby>
                <w:rubyPr>
                  <w:rubyAlign w:val="center"/>
                  <w:hps w:val="12"/>
                  <w:hpsRaise w:val="28"/>
                  <w:hpsBaseText w:val="21"/>
                  <w:lid w:val="zh-CN"/>
                </w:rubyPr>
                <w:rt>
                  <w:r w:rsidR="00B44AB0" w:rsidRPr="00B44AB0">
                    <w:rPr>
                      <w:rFonts w:ascii="time" w:hAnsi="time" w:cs="time"/>
                      <w:sz w:val="30"/>
                      <w:szCs w:val="30"/>
                    </w:rPr>
                    <w:t>yuè</w:t>
                  </w:r>
                </w:rt>
                <w:rubyBase>
                  <w:r w:rsidR="00B44AB0" w:rsidRPr="00B44AB0">
                    <w:rPr>
                      <w:rFonts w:ascii="time" w:hAnsi="time" w:cs="time"/>
                      <w:sz w:val="30"/>
                      <w:szCs w:val="30"/>
                    </w:rPr>
                    <w:t>月</w:t>
                  </w:r>
                </w:rubyBase>
              </w:ruby>
            </w:r>
            <w:r w:rsidRPr="00B44AB0">
              <w:rPr>
                <w:rFonts w:ascii="time" w:hAnsi="time" w:cs="time"/>
                <w:sz w:val="30"/>
                <w:szCs w:val="30"/>
              </w:rPr>
              <w:t>____</w:t>
            </w:r>
            <w:r w:rsidRPr="00B44AB0">
              <w:rPr>
                <w:rFonts w:ascii="Calibri" w:eastAsia="宋体" w:hAnsi="Calibri" w:cs="Times New Roman"/>
                <w:sz w:val="21"/>
              </w:rPr>
              <w:ruby>
                <w:rubyPr>
                  <w:rubyAlign w:val="center"/>
                  <w:hps w:val="12"/>
                  <w:hpsRaise w:val="28"/>
                  <w:hpsBaseText w:val="21"/>
                  <w:lid w:val="zh-CN"/>
                </w:rubyPr>
                <w:rt>
                  <w:r w:rsidR="00B44AB0" w:rsidRPr="00B44AB0">
                    <w:rPr>
                      <w:rFonts w:ascii="time" w:hAnsi="time" w:cs="time"/>
                      <w:sz w:val="30"/>
                      <w:szCs w:val="30"/>
                    </w:rPr>
                    <w:t>rì</w:t>
                  </w:r>
                </w:rt>
                <w:rubyBase>
                  <w:r w:rsidR="00B44AB0" w:rsidRPr="00B44AB0">
                    <w:rPr>
                      <w:rFonts w:ascii="time" w:hAnsi="time" w:cs="time"/>
                      <w:sz w:val="30"/>
                      <w:szCs w:val="30"/>
                    </w:rPr>
                    <w:t>日</w:t>
                  </w:r>
                </w:rubyBase>
              </w:ruby>
            </w:r>
          </w:p>
        </w:tc>
      </w:tr>
    </w:tbl>
    <w:p w:rsidR="00B44AB0" w:rsidRPr="00B44AB0" w:rsidRDefault="00B44AB0" w:rsidP="00B44AB0">
      <w:pPr>
        <w:widowControl w:val="0"/>
        <w:suppressAutoHyphens/>
        <w:contextualSpacing/>
        <w:rPr>
          <w:rFonts w:ascii="time" w:hAnsi="time" w:cs="time" w:hint="eastAsia"/>
          <w:color w:val="000000"/>
          <w:szCs w:val="32"/>
        </w:rPr>
      </w:pPr>
    </w:p>
    <w:p w:rsidR="00B44AB0" w:rsidRPr="00B44AB0" w:rsidRDefault="00B44AB0" w:rsidP="00B44AB0">
      <w:pPr>
        <w:widowControl w:val="0"/>
        <w:suppressAutoHyphens/>
        <w:contextualSpacing/>
        <w:rPr>
          <w:rFonts w:ascii="time" w:hAnsi="time" w:cs="time" w:hint="eastAsia"/>
          <w:color w:val="000000"/>
          <w:szCs w:val="32"/>
        </w:rPr>
      </w:pPr>
      <w:r w:rsidRPr="00B44AB0">
        <w:rPr>
          <w:rFonts w:ascii="time" w:hAnsi="time" w:cs="time" w:hint="eastAsia"/>
          <w:color w:val="000000"/>
          <w:szCs w:val="32"/>
        </w:rPr>
        <w:br w:type="page"/>
      </w:r>
      <w:r w:rsidRPr="00B44AB0">
        <w:rPr>
          <w:rFonts w:ascii="time" w:hAnsi="time" w:cs="time"/>
          <w:color w:val="000000"/>
          <w:szCs w:val="32"/>
        </w:rPr>
        <w:lastRenderedPageBreak/>
        <w:t>附录</w:t>
      </w:r>
      <w:r w:rsidRPr="00B44AB0">
        <w:rPr>
          <w:rFonts w:ascii="time" w:hAnsi="time" w:cs="time" w:hint="eastAsia"/>
          <w:color w:val="000000"/>
          <w:szCs w:val="32"/>
        </w:rPr>
        <w:t>3</w:t>
      </w:r>
      <w:r w:rsidRPr="00B44AB0">
        <w:rPr>
          <w:rFonts w:ascii="time" w:hAnsi="time" w:cs="time"/>
          <w:color w:val="000000"/>
          <w:szCs w:val="32"/>
        </w:rPr>
        <w:t>：</w:t>
      </w:r>
    </w:p>
    <w:p w:rsidR="00B44AB0" w:rsidRPr="00B44AB0" w:rsidRDefault="00B44AB0" w:rsidP="00B44AB0">
      <w:pPr>
        <w:widowControl w:val="0"/>
        <w:suppressAutoHyphens/>
        <w:contextualSpacing/>
        <w:jc w:val="center"/>
        <w:rPr>
          <w:rFonts w:ascii="Calibri" w:eastAsia="宋体" w:hAnsi="Calibri" w:cs="Times New Roman"/>
          <w:sz w:val="21"/>
        </w:rPr>
      </w:pPr>
      <w:r w:rsidRPr="00B44AB0">
        <w:rPr>
          <w:rFonts w:ascii="time" w:eastAsia="方正大标宋简体" w:hAnsi="time" w:cs="time" w:hint="eastAsia"/>
          <w:color w:val="000000"/>
          <w:sz w:val="44"/>
          <w:szCs w:val="44"/>
        </w:rPr>
        <w:t>队员登记表</w:t>
      </w:r>
    </w:p>
    <w:p w:rsidR="00B44AB0" w:rsidRPr="00B44AB0" w:rsidRDefault="00B44AB0" w:rsidP="00B44AB0">
      <w:pPr>
        <w:widowControl w:val="0"/>
        <w:suppressAutoHyphens/>
        <w:contextualSpacing/>
        <w:jc w:val="center"/>
        <w:rPr>
          <w:rFonts w:ascii="Calibri" w:eastAsia="宋体" w:hAnsi="Calibri" w:cs="Times New Roman"/>
          <w:sz w:val="21"/>
        </w:rPr>
      </w:pPr>
      <w:r w:rsidRPr="00B44AB0">
        <w:rPr>
          <w:rFonts w:ascii="time" w:eastAsia="方正楷体简体" w:hAnsi="time" w:cs="time" w:hint="eastAsia"/>
          <w:color w:val="000000"/>
          <w:szCs w:val="32"/>
        </w:rPr>
        <w:t>（参考示例）</w:t>
      </w:r>
    </w:p>
    <w:p w:rsidR="00B44AB0" w:rsidRPr="00B44AB0" w:rsidRDefault="00B44AB0" w:rsidP="00B44AB0">
      <w:pPr>
        <w:widowControl w:val="0"/>
        <w:suppressAutoHyphens/>
        <w:ind w:firstLine="640"/>
        <w:contextualSpacing/>
        <w:rPr>
          <w:rFonts w:ascii="time" w:hAnsi="time" w:cs="time" w:hint="eastAsia"/>
          <w:bCs/>
          <w:color w:val="000000"/>
          <w:szCs w:val="32"/>
        </w:rPr>
      </w:pPr>
    </w:p>
    <w:tbl>
      <w:tblPr>
        <w:tblW w:w="0" w:type="auto"/>
        <w:jc w:val="center"/>
        <w:tblLayout w:type="fixed"/>
        <w:tblCellMar>
          <w:left w:w="103" w:type="dxa"/>
        </w:tblCellMar>
        <w:tblLook w:val="0000" w:firstRow="0" w:lastRow="0" w:firstColumn="0" w:lastColumn="0" w:noHBand="0" w:noVBand="0"/>
      </w:tblPr>
      <w:tblGrid>
        <w:gridCol w:w="1382"/>
        <w:gridCol w:w="767"/>
        <w:gridCol w:w="651"/>
        <w:gridCol w:w="314"/>
        <w:gridCol w:w="1103"/>
        <w:gridCol w:w="314"/>
        <w:gridCol w:w="453"/>
        <w:gridCol w:w="709"/>
        <w:gridCol w:w="1274"/>
        <w:gridCol w:w="227"/>
        <w:gridCol w:w="1298"/>
      </w:tblGrid>
      <w:tr w:rsidR="00B44AB0" w:rsidRPr="00B44AB0" w:rsidTr="00B44AB0">
        <w:trPr>
          <w:trHeight w:val="2708"/>
          <w:jc w:val="center"/>
        </w:trPr>
        <w:tc>
          <w:tcPr>
            <w:tcW w:w="849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Calibri" w:eastAsia="宋体" w:hAnsi="Calibri" w:cs="Times New Roman"/>
                <w:sz w:val="21"/>
              </w:rPr>
            </w:pPr>
            <w:r w:rsidRPr="00B44AB0">
              <w:rPr>
                <w:rFonts w:ascii="Calibri" w:eastAsia="宋体" w:hAnsi="Calibri" w:cs="Times New Roman"/>
                <w:sz w:val="21"/>
              </w:rPr>
              <w:ruby>
                <w:rubyPr>
                  <w:rubyAlign w:val="center"/>
                  <w:hps w:val="18"/>
                  <w:hpsRaise w:val="42"/>
                  <w:hpsBaseText w:val="21"/>
                  <w:lid w:val="zh-CN"/>
                </w:rubyPr>
                <w:rt>
                  <w:r w:rsidR="00B44AB0" w:rsidRPr="00B44AB0">
                    <w:rPr>
                      <w:rFonts w:ascii="time" w:eastAsia="方正小标宋简体" w:hAnsi="time" w:cs="time"/>
                      <w:sz w:val="44"/>
                      <w:szCs w:val="44"/>
                    </w:rPr>
                    <w:t>zhōng</w:t>
                  </w:r>
                </w:rt>
                <w:rubyBase>
                  <w:r w:rsidR="00B44AB0" w:rsidRPr="00B44AB0">
                    <w:rPr>
                      <w:rFonts w:ascii="time" w:eastAsia="方正小标宋简体" w:hAnsi="time" w:cs="time"/>
                      <w:sz w:val="44"/>
                      <w:szCs w:val="44"/>
                    </w:rPr>
                    <w:t>中</w:t>
                  </w:r>
                </w:rubyBase>
              </w:ruby>
            </w:r>
            <w:r w:rsidRPr="00B44AB0">
              <w:rPr>
                <w:rFonts w:ascii="Calibri" w:eastAsia="宋体" w:hAnsi="Calibri" w:cs="Times New Roman"/>
                <w:sz w:val="21"/>
              </w:rPr>
              <w:ruby>
                <w:rubyPr>
                  <w:rubyAlign w:val="center"/>
                  <w:hps w:val="18"/>
                  <w:hpsRaise w:val="42"/>
                  <w:hpsBaseText w:val="21"/>
                  <w:lid w:val="zh-CN"/>
                </w:rubyPr>
                <w:rt>
                  <w:r w:rsidR="00B44AB0" w:rsidRPr="00B44AB0">
                    <w:rPr>
                      <w:rFonts w:ascii="time" w:eastAsia="方正小标宋简体" w:hAnsi="time" w:cs="time"/>
                      <w:sz w:val="44"/>
                      <w:szCs w:val="44"/>
                    </w:rPr>
                    <w:t>guó</w:t>
                  </w:r>
                </w:rt>
                <w:rubyBase>
                  <w:r w:rsidR="00B44AB0" w:rsidRPr="00B44AB0">
                    <w:rPr>
                      <w:rFonts w:ascii="time" w:eastAsia="方正小标宋简体" w:hAnsi="time" w:cs="time"/>
                      <w:sz w:val="44"/>
                      <w:szCs w:val="44"/>
                    </w:rPr>
                    <w:t>国</w:t>
                  </w:r>
                </w:rubyBase>
              </w:ruby>
            </w:r>
            <w:r w:rsidRPr="00B44AB0">
              <w:rPr>
                <w:rFonts w:ascii="Calibri" w:eastAsia="宋体" w:hAnsi="Calibri" w:cs="Times New Roman"/>
                <w:sz w:val="21"/>
              </w:rPr>
              <w:ruby>
                <w:rubyPr>
                  <w:rubyAlign w:val="center"/>
                  <w:hps w:val="18"/>
                  <w:hpsRaise w:val="42"/>
                  <w:hpsBaseText w:val="21"/>
                  <w:lid w:val="zh-CN"/>
                </w:rubyPr>
                <w:rt>
                  <w:r w:rsidR="00B44AB0" w:rsidRPr="00B44AB0">
                    <w:rPr>
                      <w:rFonts w:ascii="time" w:eastAsia="方正小标宋简体" w:hAnsi="time" w:cs="time"/>
                      <w:sz w:val="44"/>
                      <w:szCs w:val="44"/>
                    </w:rPr>
                    <w:t>shào</w:t>
                  </w:r>
                </w:rt>
                <w:rubyBase>
                  <w:r w:rsidR="00B44AB0" w:rsidRPr="00B44AB0">
                    <w:rPr>
                      <w:rFonts w:ascii="time" w:eastAsia="方正小标宋简体" w:hAnsi="time" w:cs="time"/>
                      <w:sz w:val="44"/>
                      <w:szCs w:val="44"/>
                    </w:rPr>
                    <w:t>少</w:t>
                  </w:r>
                </w:rubyBase>
              </w:ruby>
            </w:r>
            <w:r w:rsidRPr="00B44AB0">
              <w:rPr>
                <w:rFonts w:ascii="Calibri" w:eastAsia="宋体" w:hAnsi="Calibri" w:cs="Times New Roman"/>
                <w:sz w:val="21"/>
              </w:rPr>
              <w:ruby>
                <w:rubyPr>
                  <w:rubyAlign w:val="center"/>
                  <w:hps w:val="18"/>
                  <w:hpsRaise w:val="42"/>
                  <w:hpsBaseText w:val="21"/>
                  <w:lid w:val="zh-CN"/>
                </w:rubyPr>
                <w:rt>
                  <w:r w:rsidR="00B44AB0" w:rsidRPr="00B44AB0">
                    <w:rPr>
                      <w:rFonts w:ascii="time" w:eastAsia="方正小标宋简体" w:hAnsi="time" w:cs="time"/>
                      <w:sz w:val="44"/>
                      <w:szCs w:val="44"/>
                    </w:rPr>
                    <w:t>nián</w:t>
                  </w:r>
                </w:rt>
                <w:rubyBase>
                  <w:r w:rsidR="00B44AB0" w:rsidRPr="00B44AB0">
                    <w:rPr>
                      <w:rFonts w:ascii="time" w:eastAsia="方正小标宋简体" w:hAnsi="time" w:cs="time"/>
                      <w:sz w:val="44"/>
                      <w:szCs w:val="44"/>
                    </w:rPr>
                    <w:t>年</w:t>
                  </w:r>
                </w:rubyBase>
              </w:ruby>
            </w:r>
            <w:r w:rsidRPr="00B44AB0">
              <w:rPr>
                <w:rFonts w:ascii="Calibri" w:eastAsia="宋体" w:hAnsi="Calibri" w:cs="Times New Roman"/>
                <w:sz w:val="21"/>
              </w:rPr>
              <w:ruby>
                <w:rubyPr>
                  <w:rubyAlign w:val="center"/>
                  <w:hps w:val="18"/>
                  <w:hpsRaise w:val="42"/>
                  <w:hpsBaseText w:val="21"/>
                  <w:lid w:val="zh-CN"/>
                </w:rubyPr>
                <w:rt>
                  <w:r w:rsidR="00B44AB0" w:rsidRPr="00B44AB0">
                    <w:rPr>
                      <w:rFonts w:ascii="time" w:eastAsia="方正小标宋简体" w:hAnsi="time" w:cs="time"/>
                      <w:sz w:val="44"/>
                      <w:szCs w:val="44"/>
                    </w:rPr>
                    <w:t>xiān</w:t>
                  </w:r>
                </w:rt>
                <w:rubyBase>
                  <w:r w:rsidR="00B44AB0" w:rsidRPr="00B44AB0">
                    <w:rPr>
                      <w:rFonts w:ascii="time" w:eastAsia="方正小标宋简体" w:hAnsi="time" w:cs="time"/>
                      <w:sz w:val="44"/>
                      <w:szCs w:val="44"/>
                    </w:rPr>
                    <w:t>先</w:t>
                  </w:r>
                </w:rubyBase>
              </w:ruby>
            </w:r>
            <w:r w:rsidRPr="00B44AB0">
              <w:rPr>
                <w:rFonts w:ascii="Calibri" w:eastAsia="宋体" w:hAnsi="Calibri" w:cs="Times New Roman"/>
                <w:sz w:val="21"/>
              </w:rPr>
              <w:ruby>
                <w:rubyPr>
                  <w:rubyAlign w:val="center"/>
                  <w:hps w:val="18"/>
                  <w:hpsRaise w:val="42"/>
                  <w:hpsBaseText w:val="21"/>
                  <w:lid w:val="zh-CN"/>
                </w:rubyPr>
                <w:rt>
                  <w:r w:rsidR="00B44AB0" w:rsidRPr="00B44AB0">
                    <w:rPr>
                      <w:rFonts w:ascii="time" w:eastAsia="方正小标宋简体" w:hAnsi="time" w:cs="time"/>
                      <w:sz w:val="44"/>
                      <w:szCs w:val="44"/>
                    </w:rPr>
                    <w:t>fēng</w:t>
                  </w:r>
                </w:rt>
                <w:rubyBase>
                  <w:r w:rsidR="00B44AB0" w:rsidRPr="00B44AB0">
                    <w:rPr>
                      <w:rFonts w:ascii="time" w:eastAsia="方正小标宋简体" w:hAnsi="time" w:cs="time"/>
                      <w:sz w:val="44"/>
                      <w:szCs w:val="44"/>
                    </w:rPr>
                    <w:t>锋</w:t>
                  </w:r>
                </w:rubyBase>
              </w:ruby>
            </w:r>
            <w:r w:rsidRPr="00B44AB0">
              <w:rPr>
                <w:rFonts w:ascii="Calibri" w:eastAsia="宋体" w:hAnsi="Calibri" w:cs="Times New Roman"/>
                <w:sz w:val="21"/>
              </w:rPr>
              <w:ruby>
                <w:rubyPr>
                  <w:rubyAlign w:val="center"/>
                  <w:hps w:val="18"/>
                  <w:hpsRaise w:val="42"/>
                  <w:hpsBaseText w:val="21"/>
                  <w:lid w:val="zh-CN"/>
                </w:rubyPr>
                <w:rt>
                  <w:r w:rsidR="00B44AB0" w:rsidRPr="00B44AB0">
                    <w:rPr>
                      <w:rFonts w:ascii="time" w:eastAsia="方正小标宋简体" w:hAnsi="time" w:cs="time"/>
                      <w:sz w:val="44"/>
                      <w:szCs w:val="44"/>
                    </w:rPr>
                    <w:t>duì</w:t>
                  </w:r>
                </w:rt>
                <w:rubyBase>
                  <w:r w:rsidR="00B44AB0" w:rsidRPr="00B44AB0">
                    <w:rPr>
                      <w:rFonts w:ascii="time" w:eastAsia="方正小标宋简体" w:hAnsi="time" w:cs="time"/>
                      <w:sz w:val="44"/>
                      <w:szCs w:val="44"/>
                    </w:rPr>
                    <w:t>队</w:t>
                  </w:r>
                </w:rubyBase>
              </w:ruby>
            </w:r>
            <w:r w:rsidRPr="00B44AB0">
              <w:rPr>
                <w:rFonts w:ascii="Calibri" w:eastAsia="宋体" w:hAnsi="Calibri" w:cs="Times New Roman"/>
                <w:sz w:val="21"/>
              </w:rPr>
              <w:ruby>
                <w:rubyPr>
                  <w:rubyAlign w:val="center"/>
                  <w:hps w:val="18"/>
                  <w:hpsRaise w:val="42"/>
                  <w:hpsBaseText w:val="21"/>
                  <w:lid w:val="zh-CN"/>
                </w:rubyPr>
                <w:rt>
                  <w:r w:rsidR="00B44AB0" w:rsidRPr="00B44AB0">
                    <w:rPr>
                      <w:rFonts w:ascii="time" w:eastAsia="方正小标宋简体" w:hAnsi="time" w:cs="time"/>
                      <w:sz w:val="44"/>
                      <w:szCs w:val="44"/>
                    </w:rPr>
                    <w:t>duì</w:t>
                  </w:r>
                </w:rt>
                <w:rubyBase>
                  <w:r w:rsidR="00B44AB0" w:rsidRPr="00B44AB0">
                    <w:rPr>
                      <w:rFonts w:ascii="time" w:eastAsia="方正小标宋简体" w:hAnsi="time" w:cs="time"/>
                      <w:sz w:val="44"/>
                      <w:szCs w:val="44"/>
                    </w:rPr>
                    <w:t>队</w:t>
                  </w:r>
                </w:rubyBase>
              </w:ruby>
            </w:r>
            <w:r w:rsidRPr="00B44AB0">
              <w:rPr>
                <w:rFonts w:ascii="Calibri" w:eastAsia="宋体" w:hAnsi="Calibri" w:cs="Times New Roman"/>
                <w:sz w:val="21"/>
              </w:rPr>
              <w:ruby>
                <w:rubyPr>
                  <w:rubyAlign w:val="center"/>
                  <w:hps w:val="18"/>
                  <w:hpsRaise w:val="42"/>
                  <w:hpsBaseText w:val="21"/>
                  <w:lid w:val="zh-CN"/>
                </w:rubyPr>
                <w:rt>
                  <w:r w:rsidR="00B44AB0" w:rsidRPr="00B44AB0">
                    <w:rPr>
                      <w:rFonts w:ascii="time" w:eastAsia="方正小标宋简体" w:hAnsi="time" w:cs="time"/>
                      <w:sz w:val="44"/>
                      <w:szCs w:val="44"/>
                    </w:rPr>
                    <w:t>yuán</w:t>
                  </w:r>
                </w:rt>
                <w:rubyBase>
                  <w:r w:rsidR="00B44AB0" w:rsidRPr="00B44AB0">
                    <w:rPr>
                      <w:rFonts w:ascii="time" w:eastAsia="方正小标宋简体" w:hAnsi="time" w:cs="time"/>
                      <w:sz w:val="44"/>
                      <w:szCs w:val="44"/>
                    </w:rPr>
                    <w:t>员</w:t>
                  </w:r>
                </w:rubyBase>
              </w:ruby>
            </w:r>
            <w:r w:rsidRPr="00B44AB0">
              <w:rPr>
                <w:rFonts w:ascii="Calibri" w:eastAsia="宋体" w:hAnsi="Calibri" w:cs="Times New Roman"/>
                <w:sz w:val="21"/>
              </w:rPr>
              <w:ruby>
                <w:rubyPr>
                  <w:rubyAlign w:val="center"/>
                  <w:hps w:val="18"/>
                  <w:hpsRaise w:val="42"/>
                  <w:hpsBaseText w:val="21"/>
                  <w:lid w:val="zh-CN"/>
                </w:rubyPr>
                <w:rt>
                  <w:r w:rsidR="00B44AB0" w:rsidRPr="00B44AB0">
                    <w:rPr>
                      <w:rFonts w:ascii="time" w:eastAsia="方正小标宋简体" w:hAnsi="time" w:cs="time"/>
                      <w:sz w:val="44"/>
                      <w:szCs w:val="44"/>
                    </w:rPr>
                    <w:t>dēng</w:t>
                  </w:r>
                </w:rt>
                <w:rubyBase>
                  <w:r w:rsidR="00B44AB0" w:rsidRPr="00B44AB0">
                    <w:rPr>
                      <w:rFonts w:ascii="time" w:eastAsia="方正小标宋简体" w:hAnsi="time" w:cs="time"/>
                      <w:sz w:val="44"/>
                      <w:szCs w:val="44"/>
                    </w:rPr>
                    <w:t>登</w:t>
                  </w:r>
                </w:rubyBase>
              </w:ruby>
            </w:r>
            <w:r w:rsidRPr="00B44AB0">
              <w:rPr>
                <w:rFonts w:ascii="Calibri" w:eastAsia="宋体" w:hAnsi="Calibri" w:cs="Times New Roman"/>
                <w:sz w:val="21"/>
              </w:rPr>
              <w:ruby>
                <w:rubyPr>
                  <w:rubyAlign w:val="center"/>
                  <w:hps w:val="18"/>
                  <w:hpsRaise w:val="42"/>
                  <w:hpsBaseText w:val="21"/>
                  <w:lid w:val="zh-CN"/>
                </w:rubyPr>
                <w:rt>
                  <w:r w:rsidR="00B44AB0" w:rsidRPr="00B44AB0">
                    <w:rPr>
                      <w:rFonts w:ascii="time" w:eastAsia="方正小标宋简体" w:hAnsi="time" w:cs="time"/>
                      <w:sz w:val="44"/>
                      <w:szCs w:val="44"/>
                    </w:rPr>
                    <w:t>jì</w:t>
                  </w:r>
                </w:rt>
                <w:rubyBase>
                  <w:r w:rsidR="00B44AB0" w:rsidRPr="00B44AB0">
                    <w:rPr>
                      <w:rFonts w:ascii="time" w:eastAsia="方正小标宋简体" w:hAnsi="time" w:cs="time"/>
                      <w:sz w:val="44"/>
                      <w:szCs w:val="44"/>
                    </w:rPr>
                    <w:t>记</w:t>
                  </w:r>
                </w:rubyBase>
              </w:ruby>
            </w:r>
            <w:r w:rsidRPr="00B44AB0">
              <w:rPr>
                <w:rFonts w:ascii="Calibri" w:eastAsia="宋体" w:hAnsi="Calibri" w:cs="Times New Roman"/>
                <w:sz w:val="21"/>
              </w:rPr>
              <w:ruby>
                <w:rubyPr>
                  <w:rubyAlign w:val="center"/>
                  <w:hps w:val="18"/>
                  <w:hpsRaise w:val="42"/>
                  <w:hpsBaseText w:val="21"/>
                  <w:lid w:val="zh-CN"/>
                </w:rubyPr>
                <w:rt>
                  <w:r w:rsidR="00B44AB0" w:rsidRPr="00B44AB0">
                    <w:rPr>
                      <w:rFonts w:ascii="time" w:eastAsia="方正小标宋简体" w:hAnsi="time" w:cs="time"/>
                      <w:sz w:val="44"/>
                      <w:szCs w:val="44"/>
                    </w:rPr>
                    <w:t>biǎo</w:t>
                  </w:r>
                </w:rt>
                <w:rubyBase>
                  <w:r w:rsidR="00B44AB0" w:rsidRPr="00B44AB0">
                    <w:rPr>
                      <w:rFonts w:ascii="time" w:eastAsia="方正小标宋简体" w:hAnsi="time" w:cs="time"/>
                      <w:sz w:val="44"/>
                      <w:szCs w:val="44"/>
                    </w:rPr>
                    <w:t>表</w:t>
                  </w:r>
                </w:rubyBase>
              </w:ruby>
            </w:r>
          </w:p>
          <w:p w:rsidR="00B44AB0" w:rsidRPr="00B44AB0" w:rsidRDefault="00B44AB0" w:rsidP="00B44AB0">
            <w:pPr>
              <w:widowControl w:val="0"/>
              <w:suppressAutoHyphens/>
              <w:snapToGrid w:val="0"/>
              <w:spacing w:line="240" w:lineRule="auto"/>
              <w:rPr>
                <w:rFonts w:ascii="Calibri" w:eastAsia="宋体" w:hAnsi="Calibri" w:cs="Times New Roman"/>
                <w:sz w:val="21"/>
              </w:rPr>
            </w:pP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zhōng</w:t>
                  </w:r>
                </w:rt>
                <w:rubyBase>
                  <w:r w:rsidR="00B44AB0" w:rsidRPr="00B44AB0">
                    <w:rPr>
                      <w:rFonts w:ascii="time" w:hAnsi="time" w:cs="time"/>
                      <w:szCs w:val="32"/>
                    </w:rPr>
                    <w:t>中</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guó</w:t>
                  </w:r>
                </w:rt>
                <w:rubyBase>
                  <w:r w:rsidR="00B44AB0" w:rsidRPr="00B44AB0">
                    <w:rPr>
                      <w:rFonts w:ascii="time" w:hAnsi="time" w:cs="time"/>
                      <w:szCs w:val="32"/>
                    </w:rPr>
                    <w:t>国</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shào</w:t>
                  </w:r>
                </w:rt>
                <w:rubyBase>
                  <w:r w:rsidR="00B44AB0" w:rsidRPr="00B44AB0">
                    <w:rPr>
                      <w:rFonts w:ascii="time" w:hAnsi="time" w:cs="time"/>
                      <w:szCs w:val="32"/>
                    </w:rPr>
                    <w:t>少</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nián</w:t>
                  </w:r>
                </w:rt>
                <w:rubyBase>
                  <w:r w:rsidR="00B44AB0" w:rsidRPr="00B44AB0">
                    <w:rPr>
                      <w:rFonts w:ascii="time" w:hAnsi="time" w:cs="time"/>
                      <w:szCs w:val="32"/>
                    </w:rPr>
                    <w:t>年</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xiān</w:t>
                  </w:r>
                </w:rt>
                <w:rubyBase>
                  <w:r w:rsidR="00B44AB0" w:rsidRPr="00B44AB0">
                    <w:rPr>
                      <w:rFonts w:ascii="time" w:hAnsi="time" w:cs="time"/>
                      <w:szCs w:val="32"/>
                    </w:rPr>
                    <w:t>先</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fēng</w:t>
                  </w:r>
                </w:rt>
                <w:rubyBase>
                  <w:r w:rsidR="00B44AB0" w:rsidRPr="00B44AB0">
                    <w:rPr>
                      <w:rFonts w:ascii="time" w:hAnsi="time" w:cs="time"/>
                      <w:szCs w:val="32"/>
                    </w:rPr>
                    <w:t>锋</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duì</w:t>
                  </w:r>
                </w:rt>
                <w:rubyBase>
                  <w:r w:rsidR="00B44AB0" w:rsidRPr="00B44AB0">
                    <w:rPr>
                      <w:rFonts w:ascii="time" w:hAnsi="time" w:cs="time"/>
                      <w:szCs w:val="32"/>
                    </w:rPr>
                    <w:t>队</w:t>
                  </w:r>
                </w:rubyBase>
              </w:ruby>
            </w:r>
            <w:r w:rsidRPr="00B44AB0">
              <w:rPr>
                <w:rFonts w:ascii="time" w:hAnsi="time" w:cs="time"/>
                <w:szCs w:val="32"/>
              </w:rPr>
              <w:t>___</w:t>
            </w:r>
            <w:r>
              <w:rPr>
                <w:rFonts w:ascii="time" w:hAnsi="time" w:cs="time" w:hint="eastAsia"/>
                <w:szCs w:val="32"/>
              </w:rPr>
              <w:t>___</w:t>
            </w:r>
            <w:r w:rsidRPr="00B44AB0">
              <w:rPr>
                <w:rFonts w:ascii="time" w:hAnsi="time" w:cs="time"/>
                <w:szCs w:val="32"/>
              </w:rPr>
              <w:t>___</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shì</w:t>
                  </w:r>
                </w:rt>
                <w:rubyBase>
                  <w:r w:rsidR="00B44AB0" w:rsidRPr="00B44AB0">
                    <w:rPr>
                      <w:rFonts w:ascii="time" w:hAnsi="time" w:cs="time"/>
                      <w:szCs w:val="32"/>
                    </w:rPr>
                    <w:t>市</w:t>
                  </w:r>
                </w:rubyBase>
              </w:ruby>
            </w:r>
            <w:r w:rsidRPr="00B44AB0">
              <w:rPr>
                <w:rFonts w:ascii="time" w:hAnsi="time" w:cs="time" w:hint="eastAsia"/>
                <w:szCs w:val="32"/>
              </w:rPr>
              <w:t>（</w:t>
            </w:r>
            <w:r w:rsidRPr="00B44AB0">
              <w:rPr>
                <w:rFonts w:ascii="time" w:hAnsi="time" w:cs="time" w:hint="eastAsia"/>
                <w:szCs w:val="32"/>
              </w:rPr>
              <w:ruby>
                <w:rubyPr>
                  <w:rubyAlign w:val="center"/>
                  <w:hps w:val="12"/>
                  <w:hpsRaise w:val="32"/>
                  <w:hpsBaseText w:val="32"/>
                  <w:lid w:val="zh-CN"/>
                </w:rubyPr>
                <w:rt>
                  <w:r w:rsidR="00B44AB0" w:rsidRPr="00B44AB0">
                    <w:rPr>
                      <w:rFonts w:ascii="Arial" w:hAnsi="Arial" w:cs="Arial" w:hint="eastAsia"/>
                      <w:sz w:val="12"/>
                      <w:szCs w:val="32"/>
                    </w:rPr>
                    <w:t>d</w:t>
                  </w:r>
                  <w:r w:rsidR="00B44AB0" w:rsidRPr="00B44AB0">
                    <w:rPr>
                      <w:rFonts w:ascii="Arial" w:hAnsi="Arial" w:cs="Arial" w:hint="eastAsia"/>
                      <w:sz w:val="12"/>
                      <w:szCs w:val="32"/>
                    </w:rPr>
                    <w:t>ì</w:t>
                  </w:r>
                </w:rt>
                <w:rubyBase>
                  <w:r w:rsidR="00B44AB0" w:rsidRPr="00B44AB0">
                    <w:rPr>
                      <w:rFonts w:ascii="time" w:hAnsi="time" w:cs="time" w:hint="eastAsia"/>
                      <w:szCs w:val="32"/>
                    </w:rPr>
                    <w:t>地</w:t>
                  </w:r>
                </w:rubyBase>
              </w:ruby>
            </w:r>
            <w:r w:rsidRPr="00B44AB0">
              <w:rPr>
                <w:rFonts w:ascii="time" w:hAnsi="time" w:cs="time" w:hint="eastAsia"/>
                <w:szCs w:val="32"/>
              </w:rPr>
              <w:t>、</w:t>
            </w:r>
            <w:r w:rsidRPr="00B44AB0">
              <w:rPr>
                <w:rFonts w:ascii="time" w:hAnsi="time" w:cs="time" w:hint="eastAsia"/>
                <w:szCs w:val="32"/>
              </w:rPr>
              <w:ruby>
                <w:rubyPr>
                  <w:rubyAlign w:val="center"/>
                  <w:hps w:val="12"/>
                  <w:hpsRaise w:val="32"/>
                  <w:hpsBaseText w:val="32"/>
                  <w:lid w:val="zh-CN"/>
                </w:rubyPr>
                <w:rt>
                  <w:r w:rsidR="00B44AB0" w:rsidRPr="00B44AB0">
                    <w:rPr>
                      <w:rFonts w:ascii="Arial" w:hAnsi="Arial" w:cs="Arial" w:hint="eastAsia"/>
                      <w:sz w:val="12"/>
                      <w:szCs w:val="32"/>
                    </w:rPr>
                    <w:t>zh</w:t>
                  </w:r>
                  <w:r w:rsidR="00B44AB0" w:rsidRPr="00B44AB0">
                    <w:rPr>
                      <w:rFonts w:ascii="Arial" w:hAnsi="Arial" w:cs="Arial" w:hint="eastAsia"/>
                      <w:sz w:val="12"/>
                      <w:szCs w:val="32"/>
                    </w:rPr>
                    <w:t>ō</w:t>
                  </w:r>
                  <w:r w:rsidR="00B44AB0" w:rsidRPr="00B44AB0">
                    <w:rPr>
                      <w:rFonts w:ascii="Arial" w:hAnsi="Arial" w:cs="Arial" w:hint="eastAsia"/>
                      <w:sz w:val="12"/>
                      <w:szCs w:val="32"/>
                    </w:rPr>
                    <w:t>u</w:t>
                  </w:r>
                </w:rt>
                <w:rubyBase>
                  <w:r w:rsidR="00B44AB0" w:rsidRPr="00B44AB0">
                    <w:rPr>
                      <w:rFonts w:ascii="time" w:hAnsi="time" w:cs="time" w:hint="eastAsia"/>
                      <w:szCs w:val="32"/>
                    </w:rPr>
                    <w:t>州</w:t>
                  </w:r>
                </w:rubyBase>
              </w:ruby>
            </w:r>
            <w:r w:rsidRPr="00B44AB0">
              <w:rPr>
                <w:rFonts w:ascii="time" w:hAnsi="time" w:cs="time" w:hint="eastAsia"/>
                <w:szCs w:val="32"/>
              </w:rPr>
              <w:t>、</w:t>
            </w:r>
            <w:r w:rsidRPr="00B44AB0">
              <w:rPr>
                <w:rFonts w:ascii="time" w:hAnsi="time" w:cs="time" w:hint="eastAsia"/>
                <w:szCs w:val="32"/>
              </w:rPr>
              <w:ruby>
                <w:rubyPr>
                  <w:rubyAlign w:val="center"/>
                  <w:hps w:val="12"/>
                  <w:hpsRaise w:val="32"/>
                  <w:hpsBaseText w:val="32"/>
                  <w:lid w:val="zh-CN"/>
                </w:rubyPr>
                <w:rt>
                  <w:r w:rsidR="00B44AB0" w:rsidRPr="00B44AB0">
                    <w:rPr>
                      <w:rFonts w:ascii="Arial" w:hAnsi="Arial" w:cs="Arial" w:hint="eastAsia"/>
                      <w:sz w:val="12"/>
                      <w:szCs w:val="32"/>
                    </w:rPr>
                    <w:t>m</w:t>
                  </w:r>
                  <w:r w:rsidR="00B44AB0" w:rsidRPr="00B44AB0">
                    <w:rPr>
                      <w:rFonts w:ascii="Arial" w:hAnsi="Arial" w:cs="Arial" w:hint="eastAsia"/>
                      <w:sz w:val="12"/>
                      <w:szCs w:val="32"/>
                    </w:rPr>
                    <w:t>é</w:t>
                  </w:r>
                  <w:r w:rsidR="00B44AB0" w:rsidRPr="00B44AB0">
                    <w:rPr>
                      <w:rFonts w:ascii="Arial" w:hAnsi="Arial" w:cs="Arial" w:hint="eastAsia"/>
                      <w:sz w:val="12"/>
                      <w:szCs w:val="32"/>
                    </w:rPr>
                    <w:t>ng</w:t>
                  </w:r>
                </w:rt>
                <w:rubyBase>
                  <w:r w:rsidR="00B44AB0" w:rsidRPr="00B44AB0">
                    <w:rPr>
                      <w:rFonts w:ascii="time" w:hAnsi="time" w:cs="time" w:hint="eastAsia"/>
                      <w:szCs w:val="32"/>
                    </w:rPr>
                    <w:t>盟</w:t>
                  </w:r>
                </w:rubyBase>
              </w:ruby>
            </w:r>
            <w:r w:rsidRPr="00B44AB0">
              <w:rPr>
                <w:rFonts w:ascii="time" w:hAnsi="time" w:cs="time" w:hint="eastAsia"/>
                <w:szCs w:val="32"/>
              </w:rPr>
              <w:t>）</w:t>
            </w:r>
            <w:r w:rsidRPr="00B44AB0">
              <w:rPr>
                <w:rFonts w:ascii="time" w:hAnsi="time" w:cs="time"/>
                <w:szCs w:val="32"/>
              </w:rPr>
              <w:t>___________</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xiàn</w:t>
                  </w:r>
                </w:rt>
                <w:rubyBase>
                  <w:r w:rsidR="00B44AB0" w:rsidRPr="00B44AB0">
                    <w:rPr>
                      <w:rFonts w:ascii="time" w:hAnsi="time" w:cs="time"/>
                      <w:szCs w:val="32"/>
                    </w:rPr>
                    <w:t>县</w:t>
                  </w:r>
                </w:rubyBase>
              </w:ruby>
            </w:r>
            <w:r w:rsidRPr="00B44AB0">
              <w:rPr>
                <w:rFonts w:ascii="time" w:hAnsi="time" w:cs="time" w:hint="eastAsia"/>
                <w:szCs w:val="32"/>
              </w:rPr>
              <w:t>（</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shì</w:t>
                  </w:r>
                </w:rt>
                <w:rubyBase>
                  <w:r w:rsidR="00B44AB0" w:rsidRPr="00B44AB0">
                    <w:rPr>
                      <w:rFonts w:ascii="time" w:hAnsi="time" w:cs="time"/>
                      <w:szCs w:val="32"/>
                    </w:rPr>
                    <w:t>市</w:t>
                  </w:r>
                </w:rubyBase>
              </w:ruby>
            </w:r>
            <w:r w:rsidRPr="00B44AB0">
              <w:rPr>
                <w:rFonts w:ascii="time" w:hAnsi="time" w:cs="time" w:hint="eastAsia"/>
                <w:szCs w:val="32"/>
              </w:rPr>
              <w:t>、</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qū</w:t>
                  </w:r>
                </w:rt>
                <w:rubyBase>
                  <w:r w:rsidR="00B44AB0" w:rsidRPr="00B44AB0">
                    <w:rPr>
                      <w:rFonts w:ascii="time" w:hAnsi="time" w:cs="time"/>
                      <w:szCs w:val="32"/>
                    </w:rPr>
                    <w:t>区</w:t>
                  </w:r>
                </w:rubyBase>
              </w:ruby>
            </w:r>
            <w:r w:rsidRPr="00B44AB0">
              <w:rPr>
                <w:rFonts w:ascii="time" w:hAnsi="time" w:cs="time" w:hint="eastAsia"/>
                <w:szCs w:val="32"/>
              </w:rPr>
              <w:t>、</w:t>
            </w:r>
            <w:r w:rsidRPr="00B44AB0">
              <w:rPr>
                <w:rFonts w:ascii="Calibri" w:eastAsia="宋体" w:hAnsi="Calibri" w:cs="Times New Roman"/>
                <w:sz w:val="21"/>
              </w:rPr>
              <w:ruby>
                <w:rubyPr>
                  <w:rubyAlign w:val="center"/>
                  <w:hps w:val="16"/>
                  <w:hpsRaise w:val="30"/>
                  <w:hpsBaseText w:val="21"/>
                  <w:lid w:val="zh-CN"/>
                </w:rubyPr>
                <w:rt>
                  <w:r w:rsidR="00B44AB0" w:rsidRPr="00B44AB0">
                    <w:rPr>
                      <w:rFonts w:ascii="time" w:hAnsi="time" w:cs="time"/>
                      <w:szCs w:val="32"/>
                    </w:rPr>
                    <w:t>qí</w:t>
                  </w:r>
                </w:rt>
                <w:rubyBase>
                  <w:r w:rsidR="00B44AB0" w:rsidRPr="00B44AB0">
                    <w:rPr>
                      <w:rFonts w:ascii="time" w:hAnsi="time" w:cs="time"/>
                      <w:szCs w:val="32"/>
                    </w:rPr>
                    <w:t>旗</w:t>
                  </w:r>
                </w:rubyBase>
              </w:ruby>
            </w:r>
            <w:r w:rsidRPr="00B44AB0">
              <w:rPr>
                <w:rFonts w:ascii="time" w:hAnsi="time" w:cs="time" w:hint="eastAsia"/>
                <w:szCs w:val="32"/>
              </w:rPr>
              <w:t>）</w:t>
            </w:r>
            <w:r w:rsidRPr="00B44AB0">
              <w:rPr>
                <w:rFonts w:ascii="time" w:hAnsi="time" w:cs="time"/>
                <w:szCs w:val="32"/>
              </w:rPr>
              <w:t>____________</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dà</w:t>
                  </w:r>
                </w:rt>
                <w:rubyBase>
                  <w:r w:rsidR="00B44AB0" w:rsidRPr="00B44AB0">
                    <w:rPr>
                      <w:rFonts w:ascii="time" w:hAnsi="time" w:cs="time"/>
                      <w:szCs w:val="32"/>
                    </w:rPr>
                    <w:t>大</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duì</w:t>
                  </w:r>
                </w:rt>
                <w:rubyBase>
                  <w:r w:rsidR="00B44AB0" w:rsidRPr="00B44AB0">
                    <w:rPr>
                      <w:rFonts w:ascii="time" w:hAnsi="time" w:cs="time"/>
                      <w:szCs w:val="32"/>
                    </w:rPr>
                    <w:t>队</w:t>
                  </w:r>
                </w:rubyBase>
              </w:ruby>
            </w:r>
            <w:r w:rsidRPr="00B44AB0">
              <w:rPr>
                <w:rFonts w:ascii="time" w:hAnsi="time" w:cs="time" w:hint="eastAsia"/>
                <w:szCs w:val="32"/>
              </w:rPr>
              <w:t>（</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gài</w:t>
                  </w:r>
                </w:rt>
                <w:rubyBase>
                  <w:r w:rsidR="00B44AB0" w:rsidRPr="00B44AB0">
                    <w:rPr>
                      <w:rFonts w:ascii="time" w:hAnsi="time" w:cs="time"/>
                      <w:szCs w:val="32"/>
                    </w:rPr>
                    <w:t>盖</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zhāng</w:t>
                  </w:r>
                </w:rt>
                <w:rubyBase>
                  <w:r w:rsidR="00B44AB0" w:rsidRPr="00B44AB0">
                    <w:rPr>
                      <w:rFonts w:ascii="time" w:hAnsi="time" w:cs="time"/>
                      <w:szCs w:val="32"/>
                    </w:rPr>
                    <w:t>章</w:t>
                  </w:r>
                </w:rubyBase>
              </w:ruby>
            </w:r>
            <w:r w:rsidRPr="00B44AB0">
              <w:rPr>
                <w:rFonts w:ascii="time" w:hAnsi="time" w:cs="time" w:hint="eastAsia"/>
                <w:szCs w:val="32"/>
              </w:rPr>
              <w:t>）</w:t>
            </w:r>
          </w:p>
          <w:p w:rsidR="00B44AB0" w:rsidRPr="00B44AB0" w:rsidRDefault="00B44AB0" w:rsidP="00B44AB0">
            <w:pPr>
              <w:widowControl w:val="0"/>
              <w:suppressAutoHyphens/>
              <w:snapToGrid w:val="0"/>
              <w:spacing w:line="240" w:lineRule="auto"/>
              <w:rPr>
                <w:rFonts w:ascii="Calibri" w:eastAsia="宋体" w:hAnsi="Calibri" w:cs="Times New Roman"/>
                <w:sz w:val="21"/>
              </w:rPr>
            </w:pP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tián</w:t>
                  </w:r>
                </w:rt>
                <w:rubyBase>
                  <w:r w:rsidR="00B44AB0" w:rsidRPr="00B44AB0">
                    <w:rPr>
                      <w:rFonts w:ascii="time" w:hAnsi="time" w:cs="time"/>
                      <w:szCs w:val="32"/>
                    </w:rPr>
                    <w:t>填</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xiě</w:t>
                  </w:r>
                </w:rt>
                <w:rubyBase>
                  <w:r w:rsidR="00B44AB0" w:rsidRPr="00B44AB0">
                    <w:rPr>
                      <w:rFonts w:ascii="time" w:hAnsi="time" w:cs="time"/>
                      <w:szCs w:val="32"/>
                    </w:rPr>
                    <w:t>写</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rì</w:t>
                  </w:r>
                </w:rt>
                <w:rubyBase>
                  <w:r w:rsidR="00B44AB0" w:rsidRPr="00B44AB0">
                    <w:rPr>
                      <w:rFonts w:ascii="time" w:hAnsi="time" w:cs="time"/>
                      <w:szCs w:val="32"/>
                    </w:rPr>
                    <w:t>日</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qī</w:t>
                  </w:r>
                </w:rt>
                <w:rubyBase>
                  <w:r w:rsidR="00B44AB0" w:rsidRPr="00B44AB0">
                    <w:rPr>
                      <w:rFonts w:ascii="time" w:hAnsi="time" w:cs="time"/>
                      <w:szCs w:val="32"/>
                    </w:rPr>
                    <w:t>期</w:t>
                  </w:r>
                </w:rubyBase>
              </w:ruby>
            </w:r>
            <w:r w:rsidRPr="00B44AB0">
              <w:rPr>
                <w:rFonts w:ascii="time" w:hAnsi="time" w:cs="time" w:hint="eastAsia"/>
                <w:szCs w:val="32"/>
              </w:rPr>
              <w:t>：</w:t>
            </w:r>
            <w:r w:rsidRPr="00B44AB0">
              <w:rPr>
                <w:rFonts w:ascii="time" w:hAnsi="time" w:cs="time"/>
                <w:szCs w:val="32"/>
              </w:rPr>
              <w:t>____</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nián</w:t>
                  </w:r>
                </w:rt>
                <w:rubyBase>
                  <w:r w:rsidR="00B44AB0" w:rsidRPr="00B44AB0">
                    <w:rPr>
                      <w:rFonts w:ascii="time" w:hAnsi="time" w:cs="time"/>
                      <w:szCs w:val="32"/>
                    </w:rPr>
                    <w:t>年</w:t>
                  </w:r>
                </w:rubyBase>
              </w:ruby>
            </w:r>
            <w:r w:rsidRPr="00B44AB0">
              <w:rPr>
                <w:rFonts w:ascii="time" w:hAnsi="time" w:cs="time"/>
                <w:szCs w:val="32"/>
              </w:rPr>
              <w:t>____</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yuè</w:t>
                  </w:r>
                </w:rt>
                <w:rubyBase>
                  <w:r w:rsidR="00B44AB0" w:rsidRPr="00B44AB0">
                    <w:rPr>
                      <w:rFonts w:ascii="time" w:hAnsi="time" w:cs="time"/>
                      <w:szCs w:val="32"/>
                    </w:rPr>
                    <w:t>月</w:t>
                  </w:r>
                </w:rubyBase>
              </w:ruby>
            </w:r>
            <w:r w:rsidRPr="00B44AB0">
              <w:rPr>
                <w:rFonts w:ascii="time" w:hAnsi="time" w:cs="time"/>
                <w:szCs w:val="32"/>
              </w:rPr>
              <w:t>___</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rì</w:t>
                  </w:r>
                </w:rt>
                <w:rubyBase>
                  <w:r w:rsidR="00B44AB0" w:rsidRPr="00B44AB0">
                    <w:rPr>
                      <w:rFonts w:ascii="time" w:hAnsi="time" w:cs="time"/>
                      <w:szCs w:val="32"/>
                    </w:rPr>
                    <w:t>日</w:t>
                  </w:r>
                </w:rubyBase>
              </w:ruby>
            </w:r>
            <w:r>
              <w:rPr>
                <w:rFonts w:ascii="time" w:eastAsia="time" w:hAnsi="time" w:cs="time" w:hint="eastAsia"/>
                <w:szCs w:val="32"/>
              </w:rPr>
              <w:t xml:space="preserve">   </w:t>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biān</w:t>
                  </w:r>
                </w:rt>
                <w:rubyBase>
                  <w:r w:rsidR="00B44AB0" w:rsidRPr="00B44AB0">
                    <w:rPr>
                      <w:rFonts w:ascii="time" w:hAnsi="time" w:cs="time"/>
                      <w:szCs w:val="32"/>
                    </w:rPr>
                    <w:t>编</w:t>
                  </w:r>
                </w:rubyBase>
              </w:ruby>
            </w:r>
            <w:r w:rsidRPr="00B44AB0">
              <w:rPr>
                <w:rFonts w:ascii="Calibri" w:eastAsia="宋体" w:hAnsi="Calibri" w:cs="Times New Roman"/>
                <w:sz w:val="21"/>
              </w:rPr>
              <w:ruby>
                <w:rubyPr>
                  <w:rubyAlign w:val="center"/>
                  <w:hps w:val="12"/>
                  <w:hpsRaise w:val="30"/>
                  <w:hpsBaseText w:val="21"/>
                  <w:lid w:val="zh-CN"/>
                </w:rubyPr>
                <w:rt>
                  <w:r w:rsidR="00B44AB0" w:rsidRPr="00B44AB0">
                    <w:rPr>
                      <w:rFonts w:ascii="time" w:hAnsi="time" w:cs="time"/>
                      <w:szCs w:val="32"/>
                    </w:rPr>
                    <w:t>hào</w:t>
                  </w:r>
                </w:rt>
                <w:rubyBase>
                  <w:r w:rsidR="00B44AB0" w:rsidRPr="00B44AB0">
                    <w:rPr>
                      <w:rFonts w:ascii="time" w:hAnsi="time" w:cs="time"/>
                      <w:szCs w:val="32"/>
                    </w:rPr>
                    <w:t>号</w:t>
                  </w:r>
                </w:rubyBase>
              </w:ruby>
            </w:r>
            <w:r w:rsidRPr="00B44AB0">
              <w:rPr>
                <w:rFonts w:ascii="time" w:hAnsi="time" w:cs="time" w:hint="eastAsia"/>
                <w:szCs w:val="32"/>
              </w:rPr>
              <w:t>：</w:t>
            </w:r>
            <w:r w:rsidRPr="00B44AB0">
              <w:rPr>
                <w:rFonts w:ascii="time" w:hAnsi="time" w:cs="time"/>
                <w:szCs w:val="32"/>
              </w:rPr>
              <w:t>________________</w:t>
            </w:r>
          </w:p>
        </w:tc>
      </w:tr>
      <w:tr w:rsidR="00B44AB0" w:rsidRPr="00B44AB0" w:rsidTr="00B44AB0">
        <w:trPr>
          <w:trHeight w:val="553"/>
          <w:jc w:val="center"/>
        </w:trPr>
        <w:tc>
          <w:tcPr>
            <w:tcW w:w="1382" w:type="dxa"/>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xìng</w:t>
                  </w:r>
                </w:rt>
                <w:rubyBase>
                  <w:r w:rsidR="00B44AB0" w:rsidRPr="00B44AB0">
                    <w:rPr>
                      <w:rFonts w:ascii="time" w:eastAsia="宋体" w:hAnsi="time" w:cs="time"/>
                      <w:sz w:val="21"/>
                    </w:rPr>
                    <w:t>姓</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míng</w:t>
                  </w:r>
                </w:rt>
                <w:rubyBase>
                  <w:r w:rsidR="00B44AB0" w:rsidRPr="00B44AB0">
                    <w:rPr>
                      <w:rFonts w:ascii="time" w:eastAsia="宋体" w:hAnsi="time" w:cs="time"/>
                      <w:sz w:val="21"/>
                    </w:rPr>
                    <w:t>名</w:t>
                  </w:r>
                </w:rubyBase>
              </w:ruby>
            </w:r>
          </w:p>
        </w:tc>
        <w:tc>
          <w:tcPr>
            <w:tcW w:w="1732" w:type="dxa"/>
            <w:gridSpan w:val="3"/>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xìng</w:t>
                  </w:r>
                </w:rt>
                <w:rubyBase>
                  <w:r w:rsidR="00B44AB0" w:rsidRPr="00B44AB0">
                    <w:rPr>
                      <w:rFonts w:ascii="time" w:eastAsia="宋体" w:hAnsi="time" w:cs="time"/>
                      <w:sz w:val="21"/>
                    </w:rPr>
                    <w:t>性</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bié</w:t>
                  </w:r>
                </w:rt>
                <w:rubyBase>
                  <w:r w:rsidR="00B44AB0" w:rsidRPr="00B44AB0">
                    <w:rPr>
                      <w:rFonts w:ascii="time" w:eastAsia="宋体" w:hAnsi="time" w:cs="time"/>
                      <w:sz w:val="21"/>
                    </w:rPr>
                    <w:t>别</w:t>
                  </w:r>
                </w:rubyBase>
              </w:ruby>
            </w:r>
          </w:p>
        </w:tc>
        <w:tc>
          <w:tcPr>
            <w:tcW w:w="2436" w:type="dxa"/>
            <w:gridSpan w:val="3"/>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p>
        </w:tc>
        <w:tc>
          <w:tcPr>
            <w:tcW w:w="15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4AB0" w:rsidRPr="00B44AB0" w:rsidRDefault="00B44AB0" w:rsidP="00B44AB0">
            <w:pPr>
              <w:keepNext/>
              <w:keepLines/>
              <w:widowControl w:val="0"/>
              <w:suppressAutoHyphens/>
              <w:snapToGrid w:val="0"/>
              <w:spacing w:line="240" w:lineRule="auto"/>
              <w:jc w:val="center"/>
              <w:rPr>
                <w:rFonts w:ascii="方正楷体简体" w:eastAsia="方正楷体简体" w:hAnsi="Calibri" w:cs="Times New Roman"/>
                <w:sz w:val="21"/>
              </w:rPr>
            </w:pPr>
            <w:r w:rsidRPr="00B44AB0">
              <w:rPr>
                <w:rFonts w:ascii="方正楷体简体" w:eastAsia="方正楷体简体" w:hAnsi="Calibri" w:cs="Times New Roman" w:hint="eastAsia"/>
                <w:sz w:val="21"/>
              </w:rPr>
              <w:ruby>
                <w:rubyPr>
                  <w:rubyAlign w:val="center"/>
                  <w:hps w:val="10"/>
                  <w:hpsRaise w:val="20"/>
                  <w:hpsBaseText w:val="21"/>
                  <w:lid w:val="zh-CN"/>
                </w:rubyPr>
                <w:rt>
                  <w:r w:rsidR="00B44AB0" w:rsidRPr="00B44AB0">
                    <w:rPr>
                      <w:rFonts w:ascii="方正楷体简体" w:eastAsia="方正楷体简体" w:hAnsi="Arial Unicode MS" w:cs="Arial Unicode MS" w:hint="eastAsia"/>
                      <w:sz w:val="10"/>
                    </w:rPr>
                    <w:t>yī</w:t>
                  </w:r>
                </w:rt>
                <w:rubyBase>
                  <w:r w:rsidR="00B44AB0" w:rsidRPr="00B44AB0">
                    <w:rPr>
                      <w:rFonts w:ascii="方正楷体简体" w:eastAsia="方正楷体简体" w:hAnsi="Calibri" w:cs="Times New Roman" w:hint="eastAsia"/>
                      <w:sz w:val="21"/>
                    </w:rPr>
                    <w:t>一</w:t>
                  </w:r>
                </w:rubyBase>
              </w:ruby>
            </w:r>
            <w:r w:rsidRPr="00B44AB0">
              <w:rPr>
                <w:rFonts w:ascii="方正楷体简体" w:eastAsia="方正楷体简体" w:hAnsi="Calibri" w:cs="Times New Roman" w:hint="eastAsia"/>
                <w:sz w:val="21"/>
              </w:rPr>
              <w:ruby>
                <w:rubyPr>
                  <w:rubyAlign w:val="center"/>
                  <w:hps w:val="10"/>
                  <w:hpsRaise w:val="20"/>
                  <w:hpsBaseText w:val="21"/>
                  <w:lid w:val="zh-CN"/>
                </w:rubyPr>
                <w:rt>
                  <w:r w:rsidR="00B44AB0" w:rsidRPr="00B44AB0">
                    <w:rPr>
                      <w:rFonts w:ascii="方正楷体简体" w:eastAsia="方正楷体简体" w:hAnsi="Arial Unicode MS" w:cs="Arial Unicode MS" w:hint="eastAsia"/>
                      <w:sz w:val="10"/>
                    </w:rPr>
                    <w:t>cùn</w:t>
                  </w:r>
                </w:rt>
                <w:rubyBase>
                  <w:r w:rsidR="00B44AB0" w:rsidRPr="00B44AB0">
                    <w:rPr>
                      <w:rFonts w:ascii="方正楷体简体" w:eastAsia="方正楷体简体" w:hAnsi="Calibri" w:cs="Times New Roman" w:hint="eastAsia"/>
                      <w:sz w:val="21"/>
                    </w:rPr>
                    <w:t>寸</w:t>
                  </w:r>
                </w:rubyBase>
              </w:ruby>
            </w:r>
            <w:r w:rsidRPr="00B44AB0">
              <w:rPr>
                <w:rFonts w:ascii="方正楷体简体" w:eastAsia="方正楷体简体" w:hAnsi="Calibri" w:cs="Times New Roman" w:hint="eastAsia"/>
                <w:sz w:val="21"/>
              </w:rPr>
              <w:ruby>
                <w:rubyPr>
                  <w:rubyAlign w:val="center"/>
                  <w:hps w:val="10"/>
                  <w:hpsRaise w:val="20"/>
                  <w:hpsBaseText w:val="21"/>
                  <w:lid w:val="zh-CN"/>
                </w:rubyPr>
                <w:rt>
                  <w:r w:rsidR="00B44AB0" w:rsidRPr="00B44AB0">
                    <w:rPr>
                      <w:rFonts w:ascii="方正楷体简体" w:eastAsia="方正楷体简体" w:hAnsi="Arial Unicode MS" w:cs="Arial Unicode MS" w:hint="eastAsia"/>
                      <w:sz w:val="10"/>
                    </w:rPr>
                    <w:t>cǎi</w:t>
                  </w:r>
                </w:rt>
                <w:rubyBase>
                  <w:r w:rsidR="00B44AB0" w:rsidRPr="00B44AB0">
                    <w:rPr>
                      <w:rFonts w:ascii="方正楷体简体" w:eastAsia="方正楷体简体" w:hAnsi="Calibri" w:cs="Times New Roman" w:hint="eastAsia"/>
                      <w:sz w:val="21"/>
                    </w:rPr>
                    <w:t>彩</w:t>
                  </w:r>
                </w:rubyBase>
              </w:ruby>
            </w:r>
            <w:r w:rsidRPr="00B44AB0">
              <w:rPr>
                <w:rFonts w:ascii="方正楷体简体" w:eastAsia="方正楷体简体" w:hAnsi="Calibri" w:cs="Times New Roman" w:hint="eastAsia"/>
                <w:sz w:val="21"/>
              </w:rPr>
              <w:ruby>
                <w:rubyPr>
                  <w:rubyAlign w:val="center"/>
                  <w:hps w:val="10"/>
                  <w:hpsRaise w:val="20"/>
                  <w:hpsBaseText w:val="21"/>
                  <w:lid w:val="zh-CN"/>
                </w:rubyPr>
                <w:rt>
                  <w:r w:rsidR="00B44AB0" w:rsidRPr="00B44AB0">
                    <w:rPr>
                      <w:rFonts w:ascii="方正楷体简体" w:eastAsia="方正楷体简体" w:hAnsi="Arial Unicode MS" w:cs="Arial Unicode MS" w:hint="eastAsia"/>
                      <w:sz w:val="10"/>
                    </w:rPr>
                    <w:t>sè</w:t>
                  </w:r>
                </w:rt>
                <w:rubyBase>
                  <w:r w:rsidR="00B44AB0" w:rsidRPr="00B44AB0">
                    <w:rPr>
                      <w:rFonts w:ascii="方正楷体简体" w:eastAsia="方正楷体简体" w:hAnsi="Calibri" w:cs="Times New Roman" w:hint="eastAsia"/>
                      <w:sz w:val="21"/>
                    </w:rPr>
                    <w:t>色</w:t>
                  </w:r>
                </w:rubyBase>
              </w:ruby>
            </w:r>
          </w:p>
          <w:p w:rsidR="00B44AB0" w:rsidRPr="00B44AB0" w:rsidRDefault="00B44AB0" w:rsidP="00B44AB0">
            <w:pPr>
              <w:keepNext/>
              <w:keepLines/>
              <w:widowControl w:val="0"/>
              <w:suppressAutoHyphens/>
              <w:snapToGrid w:val="0"/>
              <w:spacing w:line="240" w:lineRule="auto"/>
              <w:jc w:val="center"/>
              <w:rPr>
                <w:rFonts w:ascii="方正楷体简体" w:eastAsia="方正楷体简体" w:hAnsi="time" w:cs="宋体" w:hint="eastAsia"/>
                <w:bCs/>
                <w:sz w:val="28"/>
                <w:szCs w:val="28"/>
              </w:rPr>
            </w:pPr>
            <w:r w:rsidRPr="00B44AB0">
              <w:rPr>
                <w:rFonts w:ascii="方正楷体简体" w:eastAsia="方正楷体简体" w:hAnsi="Calibri" w:cs="Times New Roman" w:hint="eastAsia"/>
                <w:sz w:val="21"/>
              </w:rPr>
              <w:ruby>
                <w:rubyPr>
                  <w:rubyAlign w:val="center"/>
                  <w:hps w:val="10"/>
                  <w:hpsRaise w:val="20"/>
                  <w:hpsBaseText w:val="21"/>
                  <w:lid w:val="zh-CN"/>
                </w:rubyPr>
                <w:rt>
                  <w:r w:rsidR="00B44AB0" w:rsidRPr="00B44AB0">
                    <w:rPr>
                      <w:rFonts w:ascii="方正楷体简体" w:eastAsia="方正楷体简体" w:hAnsi="Arial Unicode MS" w:cs="Arial Unicode MS" w:hint="eastAsia"/>
                      <w:sz w:val="10"/>
                    </w:rPr>
                    <w:t>miǎn</w:t>
                  </w:r>
                </w:rt>
                <w:rubyBase>
                  <w:r w:rsidR="00B44AB0" w:rsidRPr="00B44AB0">
                    <w:rPr>
                      <w:rFonts w:ascii="方正楷体简体" w:eastAsia="方正楷体简体" w:hAnsi="Calibri" w:cs="Times New Roman" w:hint="eastAsia"/>
                      <w:sz w:val="21"/>
                    </w:rPr>
                    <w:t>免</w:t>
                  </w:r>
                </w:rubyBase>
              </w:ruby>
            </w:r>
            <w:r w:rsidRPr="00B44AB0">
              <w:rPr>
                <w:rFonts w:ascii="方正楷体简体" w:eastAsia="方正楷体简体" w:hAnsi="Calibri" w:cs="Times New Roman" w:hint="eastAsia"/>
                <w:sz w:val="21"/>
              </w:rPr>
              <w:ruby>
                <w:rubyPr>
                  <w:rubyAlign w:val="center"/>
                  <w:hps w:val="10"/>
                  <w:hpsRaise w:val="20"/>
                  <w:hpsBaseText w:val="21"/>
                  <w:lid w:val="zh-CN"/>
                </w:rubyPr>
                <w:rt>
                  <w:r w:rsidR="00B44AB0" w:rsidRPr="00B44AB0">
                    <w:rPr>
                      <w:rFonts w:ascii="方正楷体简体" w:eastAsia="方正楷体简体" w:hAnsi="Arial Unicode MS" w:cs="Arial Unicode MS" w:hint="eastAsia"/>
                      <w:sz w:val="10"/>
                    </w:rPr>
                    <w:t>guān</w:t>
                  </w:r>
                </w:rt>
                <w:rubyBase>
                  <w:r w:rsidR="00B44AB0" w:rsidRPr="00B44AB0">
                    <w:rPr>
                      <w:rFonts w:ascii="方正楷体简体" w:eastAsia="方正楷体简体" w:hAnsi="Calibri" w:cs="Times New Roman" w:hint="eastAsia"/>
                      <w:sz w:val="21"/>
                    </w:rPr>
                    <w:t>冠</w:t>
                  </w:r>
                </w:rubyBase>
              </w:ruby>
            </w:r>
            <w:r w:rsidRPr="00B44AB0">
              <w:rPr>
                <w:rFonts w:ascii="方正楷体简体" w:eastAsia="方正楷体简体" w:hAnsi="Calibri" w:cs="Times New Roman" w:hint="eastAsia"/>
                <w:sz w:val="21"/>
              </w:rPr>
              <w:ruby>
                <w:rubyPr>
                  <w:rubyAlign w:val="center"/>
                  <w:hps w:val="10"/>
                  <w:hpsRaise w:val="20"/>
                  <w:hpsBaseText w:val="21"/>
                  <w:lid w:val="zh-CN"/>
                </w:rubyPr>
                <w:rt>
                  <w:r w:rsidR="00B44AB0" w:rsidRPr="00B44AB0">
                    <w:rPr>
                      <w:rFonts w:ascii="方正楷体简体" w:eastAsia="方正楷体简体" w:hAnsi="Arial Unicode MS" w:cs="Arial Unicode MS" w:hint="eastAsia"/>
                      <w:sz w:val="10"/>
                    </w:rPr>
                    <w:t>zhào</w:t>
                  </w:r>
                </w:rt>
                <w:rubyBase>
                  <w:r w:rsidR="00B44AB0" w:rsidRPr="00B44AB0">
                    <w:rPr>
                      <w:rFonts w:ascii="方正楷体简体" w:eastAsia="方正楷体简体" w:hAnsi="Calibri" w:cs="Times New Roman" w:hint="eastAsia"/>
                      <w:sz w:val="21"/>
                    </w:rPr>
                    <w:t>照</w:t>
                  </w:r>
                </w:rubyBase>
              </w:ruby>
            </w:r>
            <w:r w:rsidRPr="00B44AB0">
              <w:rPr>
                <w:rFonts w:ascii="方正楷体简体" w:eastAsia="方正楷体简体" w:hAnsi="Calibri" w:cs="Times New Roman" w:hint="eastAsia"/>
                <w:sz w:val="21"/>
              </w:rPr>
              <w:ruby>
                <w:rubyPr>
                  <w:rubyAlign w:val="center"/>
                  <w:hps w:val="10"/>
                  <w:hpsRaise w:val="20"/>
                  <w:hpsBaseText w:val="21"/>
                  <w:lid w:val="zh-CN"/>
                </w:rubyPr>
                <w:rt>
                  <w:r w:rsidR="00B44AB0" w:rsidRPr="00B44AB0">
                    <w:rPr>
                      <w:rFonts w:ascii="方正楷体简体" w:eastAsia="方正楷体简体" w:hAnsi="Arial Unicode MS" w:cs="Arial Unicode MS" w:hint="eastAsia"/>
                      <w:sz w:val="10"/>
                    </w:rPr>
                    <w:t>piàn</w:t>
                  </w:r>
                </w:rt>
                <w:rubyBase>
                  <w:r w:rsidR="00B44AB0" w:rsidRPr="00B44AB0">
                    <w:rPr>
                      <w:rFonts w:ascii="方正楷体简体" w:eastAsia="方正楷体简体" w:hAnsi="Calibri" w:cs="Times New Roman" w:hint="eastAsia"/>
                      <w:sz w:val="21"/>
                    </w:rPr>
                    <w:t>片</w:t>
                  </w:r>
                </w:rubyBase>
              </w:ruby>
            </w:r>
          </w:p>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p>
        </w:tc>
      </w:tr>
      <w:tr w:rsidR="00B44AB0" w:rsidRPr="00B44AB0" w:rsidTr="00B44AB0">
        <w:trPr>
          <w:trHeight w:val="561"/>
          <w:jc w:val="center"/>
        </w:trPr>
        <w:tc>
          <w:tcPr>
            <w:tcW w:w="1382" w:type="dxa"/>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chū</w:t>
                  </w:r>
                </w:rt>
                <w:rubyBase>
                  <w:r w:rsidR="00B44AB0" w:rsidRPr="00B44AB0">
                    <w:rPr>
                      <w:rFonts w:ascii="time" w:eastAsia="宋体" w:hAnsi="time" w:cs="time"/>
                      <w:sz w:val="21"/>
                    </w:rPr>
                    <w:t>出</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shēng</w:t>
                  </w:r>
                </w:rt>
                <w:rubyBase>
                  <w:r w:rsidR="00B44AB0" w:rsidRPr="00B44AB0">
                    <w:rPr>
                      <w:rFonts w:ascii="time" w:eastAsia="宋体" w:hAnsi="time" w:cs="time"/>
                      <w:sz w:val="21"/>
                    </w:rPr>
                    <w:t>生</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nián</w:t>
                  </w:r>
                </w:rt>
                <w:rubyBase>
                  <w:r w:rsidR="00B44AB0" w:rsidRPr="00B44AB0">
                    <w:rPr>
                      <w:rFonts w:ascii="time" w:eastAsia="宋体" w:hAnsi="time" w:cs="time"/>
                      <w:sz w:val="21"/>
                    </w:rPr>
                    <w:t>年</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yuè</w:t>
                  </w:r>
                </w:rt>
                <w:rubyBase>
                  <w:r w:rsidR="00B44AB0" w:rsidRPr="00B44AB0">
                    <w:rPr>
                      <w:rFonts w:ascii="time" w:eastAsia="宋体" w:hAnsi="time" w:cs="time"/>
                      <w:sz w:val="21"/>
                    </w:rPr>
                    <w:t>月</w:t>
                  </w:r>
                </w:rubyBase>
              </w:ruby>
            </w:r>
          </w:p>
        </w:tc>
        <w:tc>
          <w:tcPr>
            <w:tcW w:w="1732" w:type="dxa"/>
            <w:gridSpan w:val="3"/>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jí</w:t>
                  </w:r>
                </w:rt>
                <w:rubyBase>
                  <w:r w:rsidR="00B44AB0" w:rsidRPr="00B44AB0">
                    <w:rPr>
                      <w:rFonts w:ascii="time" w:eastAsia="宋体" w:hAnsi="time" w:cs="time"/>
                      <w:sz w:val="21"/>
                    </w:rPr>
                    <w:t>籍</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guàn</w:t>
                  </w:r>
                </w:rt>
                <w:rubyBase>
                  <w:r w:rsidR="00B44AB0" w:rsidRPr="00B44AB0">
                    <w:rPr>
                      <w:rFonts w:ascii="time" w:eastAsia="宋体" w:hAnsi="time" w:cs="time"/>
                      <w:sz w:val="21"/>
                    </w:rPr>
                    <w:t>贯</w:t>
                  </w:r>
                </w:rubyBase>
              </w:ruby>
            </w:r>
          </w:p>
        </w:tc>
        <w:tc>
          <w:tcPr>
            <w:tcW w:w="2436" w:type="dxa"/>
            <w:gridSpan w:val="3"/>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p>
        </w:tc>
        <w:tc>
          <w:tcPr>
            <w:tcW w:w="1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p>
        </w:tc>
      </w:tr>
      <w:tr w:rsidR="00B44AB0" w:rsidRPr="00B44AB0" w:rsidTr="00B44AB0">
        <w:trPr>
          <w:trHeight w:val="512"/>
          <w:jc w:val="center"/>
        </w:trPr>
        <w:tc>
          <w:tcPr>
            <w:tcW w:w="1382" w:type="dxa"/>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mín</w:t>
                  </w:r>
                </w:rt>
                <w:rubyBase>
                  <w:r w:rsidR="00B44AB0" w:rsidRPr="00B44AB0">
                    <w:rPr>
                      <w:rFonts w:ascii="time" w:eastAsia="宋体" w:hAnsi="time" w:cs="time"/>
                      <w:sz w:val="21"/>
                    </w:rPr>
                    <w:t>民</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zú</w:t>
                  </w:r>
                </w:rt>
                <w:rubyBase>
                  <w:r w:rsidR="00B44AB0" w:rsidRPr="00B44AB0">
                    <w:rPr>
                      <w:rFonts w:ascii="time" w:eastAsia="宋体" w:hAnsi="time" w:cs="time"/>
                      <w:sz w:val="21"/>
                    </w:rPr>
                    <w:t>族</w:t>
                  </w:r>
                </w:rubyBase>
              </w:ruby>
            </w:r>
          </w:p>
        </w:tc>
        <w:tc>
          <w:tcPr>
            <w:tcW w:w="1732" w:type="dxa"/>
            <w:gridSpan w:val="3"/>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lián</w:t>
                  </w:r>
                </w:rt>
                <w:rubyBase>
                  <w:r w:rsidR="00B44AB0" w:rsidRPr="00B44AB0">
                    <w:rPr>
                      <w:rFonts w:ascii="time" w:eastAsia="宋体" w:hAnsi="time" w:cs="time"/>
                      <w:sz w:val="21"/>
                    </w:rPr>
                    <w:t>联</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xì</w:t>
                  </w:r>
                </w:rt>
                <w:rubyBase>
                  <w:r w:rsidR="00B44AB0" w:rsidRPr="00B44AB0">
                    <w:rPr>
                      <w:rFonts w:ascii="time" w:eastAsia="宋体" w:hAnsi="time" w:cs="time"/>
                      <w:sz w:val="21"/>
                    </w:rPr>
                    <w:t>系</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diàn</w:t>
                  </w:r>
                </w:rt>
                <w:rubyBase>
                  <w:r w:rsidR="00B44AB0" w:rsidRPr="00B44AB0">
                    <w:rPr>
                      <w:rFonts w:ascii="time" w:eastAsia="宋体" w:hAnsi="time" w:cs="time"/>
                      <w:sz w:val="21"/>
                    </w:rPr>
                    <w:t>电</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huà</w:t>
                  </w:r>
                </w:rt>
                <w:rubyBase>
                  <w:r w:rsidR="00B44AB0" w:rsidRPr="00B44AB0">
                    <w:rPr>
                      <w:rFonts w:ascii="time" w:eastAsia="宋体" w:hAnsi="time" w:cs="time"/>
                      <w:sz w:val="21"/>
                    </w:rPr>
                    <w:t>话</w:t>
                  </w:r>
                </w:rubyBase>
              </w:ruby>
            </w:r>
          </w:p>
        </w:tc>
        <w:tc>
          <w:tcPr>
            <w:tcW w:w="2436" w:type="dxa"/>
            <w:gridSpan w:val="3"/>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p>
        </w:tc>
        <w:tc>
          <w:tcPr>
            <w:tcW w:w="1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p>
        </w:tc>
      </w:tr>
      <w:tr w:rsidR="00B44AB0" w:rsidRPr="00B44AB0" w:rsidTr="00B44AB0">
        <w:trPr>
          <w:trHeight w:val="693"/>
          <w:jc w:val="center"/>
        </w:trPr>
        <w:tc>
          <w:tcPr>
            <w:tcW w:w="1382" w:type="dxa"/>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jiā</w:t>
                  </w:r>
                </w:rt>
                <w:rubyBase>
                  <w:r w:rsidR="00B44AB0" w:rsidRPr="00B44AB0">
                    <w:rPr>
                      <w:rFonts w:ascii="time" w:eastAsia="宋体" w:hAnsi="time" w:cs="time"/>
                      <w:sz w:val="21"/>
                    </w:rPr>
                    <w:t>家</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tíng</w:t>
                  </w:r>
                </w:rt>
                <w:rubyBase>
                  <w:r w:rsidR="00B44AB0" w:rsidRPr="00B44AB0">
                    <w:rPr>
                      <w:rFonts w:ascii="time" w:eastAsia="宋体" w:hAnsi="time" w:cs="time"/>
                      <w:sz w:val="21"/>
                    </w:rPr>
                    <w:t>庭</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zhù</w:t>
                  </w:r>
                </w:rt>
                <w:rubyBase>
                  <w:r w:rsidR="00B44AB0" w:rsidRPr="00B44AB0">
                    <w:rPr>
                      <w:rFonts w:ascii="time" w:eastAsia="宋体" w:hAnsi="time" w:cs="time"/>
                      <w:sz w:val="21"/>
                    </w:rPr>
                    <w:t>住</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zhǐ</w:t>
                  </w:r>
                </w:rt>
                <w:rubyBase>
                  <w:r w:rsidR="00B44AB0" w:rsidRPr="00B44AB0">
                    <w:rPr>
                      <w:rFonts w:ascii="time" w:eastAsia="宋体" w:hAnsi="time" w:cs="time"/>
                      <w:sz w:val="21"/>
                    </w:rPr>
                    <w:t>址</w:t>
                  </w:r>
                </w:rubyBase>
              </w:ruby>
            </w:r>
          </w:p>
        </w:tc>
        <w:tc>
          <w:tcPr>
            <w:tcW w:w="711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p>
        </w:tc>
      </w:tr>
      <w:tr w:rsidR="00B44AB0" w:rsidRPr="00B44AB0" w:rsidTr="00B44AB0">
        <w:trPr>
          <w:jc w:val="center"/>
        </w:trPr>
        <w:tc>
          <w:tcPr>
            <w:tcW w:w="1382" w:type="dxa"/>
            <w:vMerge w:val="restart"/>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rPr>
                <w:rFonts w:ascii="Calibri" w:eastAsia="宋体" w:hAnsi="Calibri" w:cs="Times New Roman"/>
                <w:sz w:val="21"/>
              </w:rPr>
            </w:pP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jiā</w:t>
                  </w:r>
                </w:rt>
                <w:rubyBase>
                  <w:r w:rsidR="00B44AB0" w:rsidRPr="00B44AB0">
                    <w:rPr>
                      <w:rFonts w:ascii="time" w:eastAsia="宋体" w:hAnsi="time" w:cs="time"/>
                      <w:sz w:val="21"/>
                    </w:rPr>
                    <w:t>家</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zhǎng</w:t>
                  </w:r>
                </w:rt>
                <w:rubyBase>
                  <w:r w:rsidR="00B44AB0" w:rsidRPr="00B44AB0">
                    <w:rPr>
                      <w:rFonts w:ascii="time" w:eastAsia="宋体" w:hAnsi="time" w:cs="time"/>
                      <w:sz w:val="21"/>
                    </w:rPr>
                    <w:t>长</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xìng</w:t>
                  </w:r>
                </w:rt>
                <w:rubyBase>
                  <w:r w:rsidR="00B44AB0" w:rsidRPr="00B44AB0">
                    <w:rPr>
                      <w:rFonts w:ascii="time" w:eastAsia="宋体" w:hAnsi="time" w:cs="time"/>
                      <w:sz w:val="21"/>
                    </w:rPr>
                    <w:t>姓</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míng</w:t>
                  </w:r>
                </w:rt>
                <w:rubyBase>
                  <w:r w:rsidR="00B44AB0" w:rsidRPr="00B44AB0">
                    <w:rPr>
                      <w:rFonts w:ascii="time" w:eastAsia="宋体" w:hAnsi="time" w:cs="time"/>
                      <w:sz w:val="21"/>
                    </w:rPr>
                    <w:t>名</w:t>
                  </w:r>
                </w:rubyBase>
              </w:ruby>
            </w:r>
          </w:p>
        </w:tc>
        <w:tc>
          <w:tcPr>
            <w:tcW w:w="2835" w:type="dxa"/>
            <w:gridSpan w:val="4"/>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rPr>
                <w:rFonts w:ascii="Calibri" w:eastAsia="宋体" w:hAnsi="Calibri" w:cs="Times New Roman"/>
                <w:sz w:val="21"/>
              </w:rPr>
            </w:pP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fù</w:t>
                  </w:r>
                </w:rt>
                <w:rubyBase>
                  <w:r w:rsidR="00B44AB0" w:rsidRPr="00B44AB0">
                    <w:rPr>
                      <w:rFonts w:ascii="time" w:eastAsia="宋体" w:hAnsi="time" w:cs="time"/>
                      <w:sz w:val="21"/>
                    </w:rPr>
                    <w:t>父</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qīn</w:t>
                  </w:r>
                </w:rt>
                <w:rubyBase>
                  <w:r w:rsidR="00B44AB0" w:rsidRPr="00B44AB0">
                    <w:rPr>
                      <w:rFonts w:ascii="time" w:eastAsia="宋体" w:hAnsi="time" w:cs="time"/>
                      <w:sz w:val="21"/>
                    </w:rPr>
                    <w:t>亲</w:t>
                  </w:r>
                </w:rubyBase>
              </w:ruby>
            </w:r>
            <w:r w:rsidRPr="00B44AB0">
              <w:rPr>
                <w:rFonts w:ascii="time" w:hAnsi="time" w:cs="宋体"/>
                <w:bCs/>
                <w:sz w:val="28"/>
                <w:szCs w:val="28"/>
              </w:rPr>
              <w:t>：</w:t>
            </w:r>
          </w:p>
        </w:tc>
        <w:tc>
          <w:tcPr>
            <w:tcW w:w="1476" w:type="dxa"/>
            <w:gridSpan w:val="3"/>
            <w:vMerge w:val="restart"/>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Calibri" w:eastAsia="宋体" w:hAnsi="Calibri" w:cs="Times New Roman"/>
                <w:sz w:val="21"/>
              </w:rPr>
            </w:pP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fǔ</w:t>
                  </w:r>
                </w:rt>
                <w:rubyBase>
                  <w:r w:rsidR="00B44AB0" w:rsidRPr="00B44AB0">
                    <w:rPr>
                      <w:rFonts w:ascii="time" w:eastAsia="宋体" w:hAnsi="time" w:cs="time"/>
                      <w:sz w:val="21"/>
                    </w:rPr>
                    <w:t>辅</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dǎo</w:t>
                  </w:r>
                </w:rt>
                <w:rubyBase>
                  <w:r w:rsidR="00B44AB0" w:rsidRPr="00B44AB0">
                    <w:rPr>
                      <w:rFonts w:ascii="time" w:eastAsia="宋体" w:hAnsi="time" w:cs="time"/>
                      <w:sz w:val="21"/>
                    </w:rPr>
                    <w:t>导</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yuán</w:t>
                  </w:r>
                </w:rt>
                <w:rubyBase>
                  <w:r w:rsidR="00B44AB0" w:rsidRPr="00B44AB0">
                    <w:rPr>
                      <w:rFonts w:ascii="time" w:eastAsia="宋体" w:hAnsi="time" w:cs="time"/>
                      <w:sz w:val="21"/>
                    </w:rPr>
                    <w:t>员</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xìng</w:t>
                  </w:r>
                </w:rt>
                <w:rubyBase>
                  <w:r w:rsidR="00B44AB0" w:rsidRPr="00B44AB0">
                    <w:rPr>
                      <w:rFonts w:ascii="time" w:eastAsia="宋体" w:hAnsi="time" w:cs="time"/>
                      <w:sz w:val="21"/>
                    </w:rPr>
                    <w:t>姓</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míng</w:t>
                  </w:r>
                </w:rt>
                <w:rubyBase>
                  <w:r w:rsidR="00B44AB0" w:rsidRPr="00B44AB0">
                    <w:rPr>
                      <w:rFonts w:ascii="time" w:eastAsia="宋体" w:hAnsi="time" w:cs="time"/>
                      <w:sz w:val="21"/>
                    </w:rPr>
                    <w:t>名</w:t>
                  </w:r>
                </w:rubyBase>
              </w:ruby>
            </w:r>
          </w:p>
        </w:tc>
        <w:tc>
          <w:tcPr>
            <w:tcW w:w="27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AB0" w:rsidRPr="00B44AB0" w:rsidRDefault="00B44AB0" w:rsidP="00B44AB0">
            <w:pPr>
              <w:widowControl w:val="0"/>
              <w:suppressAutoHyphens/>
              <w:snapToGrid w:val="0"/>
              <w:spacing w:line="240" w:lineRule="auto"/>
              <w:rPr>
                <w:rFonts w:ascii="Calibri" w:eastAsia="宋体" w:hAnsi="Calibri" w:cs="Times New Roman"/>
                <w:sz w:val="21"/>
              </w:rPr>
            </w:pP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dà</w:t>
                  </w:r>
                </w:rt>
                <w:rubyBase>
                  <w:r w:rsidR="00B44AB0" w:rsidRPr="00B44AB0">
                    <w:rPr>
                      <w:rFonts w:ascii="time" w:eastAsia="宋体" w:hAnsi="time" w:cs="time"/>
                      <w:sz w:val="21"/>
                    </w:rPr>
                    <w:t>大</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duì</w:t>
                  </w:r>
                </w:rt>
                <w:rubyBase>
                  <w:r w:rsidR="00B44AB0" w:rsidRPr="00B44AB0">
                    <w:rPr>
                      <w:rFonts w:ascii="time" w:eastAsia="宋体" w:hAnsi="time" w:cs="time"/>
                      <w:sz w:val="21"/>
                    </w:rPr>
                    <w:t>队</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fǔ</w:t>
                  </w:r>
                </w:rt>
                <w:rubyBase>
                  <w:r w:rsidR="00B44AB0" w:rsidRPr="00B44AB0">
                    <w:rPr>
                      <w:rFonts w:ascii="time" w:eastAsia="宋体" w:hAnsi="time" w:cs="time"/>
                      <w:sz w:val="21"/>
                    </w:rPr>
                    <w:t>辅</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dǎo</w:t>
                  </w:r>
                </w:rt>
                <w:rubyBase>
                  <w:r w:rsidR="00B44AB0" w:rsidRPr="00B44AB0">
                    <w:rPr>
                      <w:rFonts w:ascii="time" w:eastAsia="宋体" w:hAnsi="time" w:cs="time"/>
                      <w:sz w:val="21"/>
                    </w:rPr>
                    <w:t>导</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yuán</w:t>
                  </w:r>
                </w:rt>
                <w:rubyBase>
                  <w:r w:rsidR="00B44AB0" w:rsidRPr="00B44AB0">
                    <w:rPr>
                      <w:rFonts w:ascii="time" w:eastAsia="宋体" w:hAnsi="time" w:cs="time"/>
                      <w:sz w:val="21"/>
                    </w:rPr>
                    <w:t>员</w:t>
                  </w:r>
                </w:rubyBase>
              </w:ruby>
            </w:r>
            <w:r w:rsidRPr="00B44AB0">
              <w:rPr>
                <w:rFonts w:ascii="time" w:hAnsi="time" w:cs="宋体"/>
                <w:bCs/>
                <w:sz w:val="28"/>
                <w:szCs w:val="28"/>
              </w:rPr>
              <w:t>：</w:t>
            </w:r>
          </w:p>
        </w:tc>
      </w:tr>
      <w:tr w:rsidR="00B44AB0" w:rsidRPr="00B44AB0" w:rsidTr="00B44AB0">
        <w:trPr>
          <w:jc w:val="center"/>
        </w:trPr>
        <w:tc>
          <w:tcPr>
            <w:tcW w:w="1382" w:type="dxa"/>
            <w:vMerge/>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rPr>
                <w:rFonts w:ascii="time" w:eastAsia="宋体" w:hAnsi="time" w:cs="time" w:hint="eastAsia"/>
                <w:sz w:val="21"/>
              </w:rPr>
            </w:pPr>
          </w:p>
        </w:tc>
        <w:tc>
          <w:tcPr>
            <w:tcW w:w="2835" w:type="dxa"/>
            <w:gridSpan w:val="4"/>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rPr>
                <w:rFonts w:ascii="Calibri" w:eastAsia="宋体" w:hAnsi="Calibri" w:cs="Times New Roman"/>
                <w:sz w:val="21"/>
              </w:rPr>
            </w:pP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mǔ</w:t>
                  </w:r>
                </w:rt>
                <w:rubyBase>
                  <w:r w:rsidR="00B44AB0" w:rsidRPr="00B44AB0">
                    <w:rPr>
                      <w:rFonts w:ascii="time" w:eastAsia="宋体" w:hAnsi="time" w:cs="time"/>
                      <w:sz w:val="21"/>
                    </w:rPr>
                    <w:t>母</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qīn</w:t>
                  </w:r>
                </w:rt>
                <w:rubyBase>
                  <w:r w:rsidR="00B44AB0" w:rsidRPr="00B44AB0">
                    <w:rPr>
                      <w:rFonts w:ascii="time" w:eastAsia="宋体" w:hAnsi="time" w:cs="time"/>
                      <w:sz w:val="21"/>
                    </w:rPr>
                    <w:t>亲</w:t>
                  </w:r>
                </w:rubyBase>
              </w:ruby>
            </w:r>
            <w:r w:rsidRPr="00B44AB0">
              <w:rPr>
                <w:rFonts w:ascii="time" w:hAnsi="time" w:cs="宋体"/>
                <w:bCs/>
                <w:sz w:val="28"/>
                <w:szCs w:val="28"/>
              </w:rPr>
              <w:t>：</w:t>
            </w:r>
          </w:p>
        </w:tc>
        <w:tc>
          <w:tcPr>
            <w:tcW w:w="1476" w:type="dxa"/>
            <w:gridSpan w:val="3"/>
            <w:vMerge/>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rPr>
                <w:rFonts w:ascii="time" w:eastAsia="宋体" w:hAnsi="time" w:cs="time" w:hint="eastAsia"/>
                <w:sz w:val="21"/>
              </w:rPr>
            </w:pPr>
          </w:p>
        </w:tc>
        <w:tc>
          <w:tcPr>
            <w:tcW w:w="27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AB0" w:rsidRPr="00B44AB0" w:rsidRDefault="00B44AB0" w:rsidP="00B44AB0">
            <w:pPr>
              <w:widowControl w:val="0"/>
              <w:suppressAutoHyphens/>
              <w:snapToGrid w:val="0"/>
              <w:spacing w:line="240" w:lineRule="auto"/>
              <w:rPr>
                <w:rFonts w:ascii="Calibri" w:eastAsia="宋体" w:hAnsi="Calibri" w:cs="Times New Roman"/>
                <w:sz w:val="21"/>
              </w:rPr>
            </w:pP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zhōng</w:t>
                  </w:r>
                </w:rt>
                <w:rubyBase>
                  <w:r w:rsidR="00B44AB0" w:rsidRPr="00B44AB0">
                    <w:rPr>
                      <w:rFonts w:ascii="time" w:eastAsia="宋体" w:hAnsi="time" w:cs="time"/>
                      <w:sz w:val="21"/>
                    </w:rPr>
                    <w:t>中</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duì</w:t>
                  </w:r>
                </w:rt>
                <w:rubyBase>
                  <w:r w:rsidR="00B44AB0" w:rsidRPr="00B44AB0">
                    <w:rPr>
                      <w:rFonts w:ascii="time" w:eastAsia="宋体" w:hAnsi="time" w:cs="time"/>
                      <w:sz w:val="21"/>
                    </w:rPr>
                    <w:t>队</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fǔ</w:t>
                  </w:r>
                </w:rt>
                <w:rubyBase>
                  <w:r w:rsidR="00B44AB0" w:rsidRPr="00B44AB0">
                    <w:rPr>
                      <w:rFonts w:ascii="time" w:eastAsia="宋体" w:hAnsi="time" w:cs="time"/>
                      <w:sz w:val="21"/>
                    </w:rPr>
                    <w:t>辅</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dǎo</w:t>
                  </w:r>
                </w:rt>
                <w:rubyBase>
                  <w:r w:rsidR="00B44AB0" w:rsidRPr="00B44AB0">
                    <w:rPr>
                      <w:rFonts w:ascii="time" w:eastAsia="宋体" w:hAnsi="time" w:cs="time"/>
                      <w:sz w:val="21"/>
                    </w:rPr>
                    <w:t>导</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yuán</w:t>
                  </w:r>
                </w:rt>
                <w:rubyBase>
                  <w:r w:rsidR="00B44AB0" w:rsidRPr="00B44AB0">
                    <w:rPr>
                      <w:rFonts w:ascii="time" w:eastAsia="宋体" w:hAnsi="time" w:cs="time"/>
                      <w:sz w:val="21"/>
                    </w:rPr>
                    <w:t>员</w:t>
                  </w:r>
                </w:rubyBase>
              </w:ruby>
            </w:r>
            <w:r w:rsidRPr="00B44AB0">
              <w:rPr>
                <w:rFonts w:ascii="time" w:hAnsi="time" w:cs="宋体"/>
                <w:bCs/>
                <w:sz w:val="28"/>
                <w:szCs w:val="28"/>
              </w:rPr>
              <w:t>：</w:t>
            </w:r>
          </w:p>
        </w:tc>
      </w:tr>
      <w:tr w:rsidR="00B44AB0" w:rsidRPr="00B44AB0" w:rsidTr="00B44AB0">
        <w:trPr>
          <w:jc w:val="center"/>
        </w:trPr>
        <w:tc>
          <w:tcPr>
            <w:tcW w:w="1382" w:type="dxa"/>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rù</w:t>
                  </w:r>
                </w:rt>
                <w:rubyBase>
                  <w:r w:rsidR="00B44AB0" w:rsidRPr="00B44AB0">
                    <w:rPr>
                      <w:rFonts w:ascii="time" w:eastAsia="宋体" w:hAnsi="time" w:cs="time"/>
                      <w:sz w:val="21"/>
                    </w:rPr>
                    <w:t>入</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duì</w:t>
                  </w:r>
                </w:rt>
                <w:rubyBase>
                  <w:r w:rsidR="00B44AB0" w:rsidRPr="00B44AB0">
                    <w:rPr>
                      <w:rFonts w:ascii="time" w:eastAsia="宋体" w:hAnsi="time" w:cs="time"/>
                      <w:sz w:val="21"/>
                    </w:rPr>
                    <w:t>队</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shí</w:t>
                  </w:r>
                </w:rt>
                <w:rubyBase>
                  <w:r w:rsidR="00B44AB0" w:rsidRPr="00B44AB0">
                    <w:rPr>
                      <w:rFonts w:ascii="time" w:eastAsia="宋体" w:hAnsi="time" w:cs="time"/>
                      <w:sz w:val="21"/>
                    </w:rPr>
                    <w:t>时</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jiān</w:t>
                  </w:r>
                </w:rt>
                <w:rubyBase>
                  <w:r w:rsidR="00B44AB0" w:rsidRPr="00B44AB0">
                    <w:rPr>
                      <w:rFonts w:ascii="time" w:eastAsia="宋体" w:hAnsi="time" w:cs="time"/>
                      <w:sz w:val="21"/>
                    </w:rPr>
                    <w:t>间</w:t>
                  </w:r>
                </w:rubyBase>
              </w:ruby>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rù</w:t>
                  </w:r>
                </w:rt>
                <w:rubyBase>
                  <w:r w:rsidR="00B44AB0" w:rsidRPr="00B44AB0">
                    <w:rPr>
                      <w:rFonts w:ascii="time" w:eastAsia="宋体" w:hAnsi="time" w:cs="time"/>
                      <w:sz w:val="21"/>
                    </w:rPr>
                    <w:t>入</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duì</w:t>
                  </w:r>
                </w:rt>
                <w:rubyBase>
                  <w:r w:rsidR="00B44AB0" w:rsidRPr="00B44AB0">
                    <w:rPr>
                      <w:rFonts w:ascii="time" w:eastAsia="宋体" w:hAnsi="time" w:cs="time"/>
                      <w:sz w:val="21"/>
                    </w:rPr>
                    <w:t>队</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dì</w:t>
                  </w:r>
                </w:rt>
                <w:rubyBase>
                  <w:r w:rsidR="00B44AB0" w:rsidRPr="00B44AB0">
                    <w:rPr>
                      <w:rFonts w:ascii="time" w:eastAsia="宋体" w:hAnsi="time" w:cs="time"/>
                      <w:sz w:val="21"/>
                    </w:rPr>
                    <w:t>地</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diǎn</w:t>
                  </w:r>
                </w:rt>
                <w:rubyBase>
                  <w:r w:rsidR="00B44AB0" w:rsidRPr="00B44AB0">
                    <w:rPr>
                      <w:rFonts w:ascii="time" w:eastAsia="宋体" w:hAnsi="time" w:cs="time"/>
                      <w:sz w:val="21"/>
                    </w:rPr>
                    <w:t>点</w:t>
                  </w:r>
                </w:rubyBase>
              </w:ruby>
            </w:r>
          </w:p>
        </w:tc>
        <w:tc>
          <w:tcPr>
            <w:tcW w:w="1476" w:type="dxa"/>
            <w:gridSpan w:val="3"/>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p>
        </w:tc>
        <w:tc>
          <w:tcPr>
            <w:tcW w:w="1501" w:type="dxa"/>
            <w:gridSpan w:val="2"/>
            <w:tcBorders>
              <w:top w:val="single" w:sz="4" w:space="0" w:color="000000"/>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suǒ</w:t>
                  </w:r>
                </w:rt>
                <w:rubyBase>
                  <w:r w:rsidR="00B44AB0" w:rsidRPr="00B44AB0">
                    <w:rPr>
                      <w:rFonts w:ascii="time" w:eastAsia="宋体" w:hAnsi="time" w:cs="time"/>
                      <w:sz w:val="21"/>
                    </w:rPr>
                    <w:t>所</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zài</w:t>
                  </w:r>
                </w:rt>
                <w:rubyBase>
                  <w:r w:rsidR="00B44AB0" w:rsidRPr="00B44AB0">
                    <w:rPr>
                      <w:rFonts w:ascii="time" w:eastAsia="宋体" w:hAnsi="time" w:cs="time"/>
                      <w:sz w:val="21"/>
                    </w:rPr>
                    <w:t>在</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zhōng</w:t>
                  </w:r>
                </w:rt>
                <w:rubyBase>
                  <w:r w:rsidR="00B44AB0" w:rsidRPr="00B44AB0">
                    <w:rPr>
                      <w:rFonts w:ascii="time" w:eastAsia="宋体" w:hAnsi="time" w:cs="time"/>
                      <w:sz w:val="21"/>
                    </w:rPr>
                    <w:t>中</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duì</w:t>
                  </w:r>
                </w:rt>
                <w:rubyBase>
                  <w:r w:rsidR="00B44AB0" w:rsidRPr="00B44AB0">
                    <w:rPr>
                      <w:rFonts w:ascii="time" w:eastAsia="宋体" w:hAnsi="time" w:cs="time"/>
                      <w:sz w:val="21"/>
                    </w:rPr>
                    <w:t>队</w:t>
                  </w:r>
                </w:rubyBase>
              </w:ruby>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p>
        </w:tc>
      </w:tr>
      <w:tr w:rsidR="00B44AB0" w:rsidRPr="00B44AB0" w:rsidTr="00B44AB0">
        <w:trPr>
          <w:trHeight w:val="1020"/>
          <w:jc w:val="center"/>
        </w:trPr>
        <w:tc>
          <w:tcPr>
            <w:tcW w:w="1382" w:type="dxa"/>
            <w:tcBorders>
              <w:top w:val="single" w:sz="4" w:space="0" w:color="000000"/>
              <w:left w:val="single" w:sz="4" w:space="0" w:color="000000"/>
              <w:bottom w:val="single" w:sz="4" w:space="0" w:color="auto"/>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r w:rsidRPr="00B44AB0">
              <w:rPr>
                <w:rFonts w:ascii="Calibri" w:eastAsia="宋体" w:hAnsi="Calibri" w:cs="Times New Roman"/>
                <w:sz w:val="21"/>
              </w:rPr>
              <w:ruby>
                <w:rubyPr>
                  <w:rubyAlign w:val="center"/>
                  <w:hps w:val="10"/>
                  <w:hpsRaise w:val="18"/>
                  <w:hpsBaseText w:val="21"/>
                  <w:lid w:val="zh-CN"/>
                </w:rubyPr>
                <w:rt>
                  <w:r w:rsidR="00B44AB0" w:rsidRPr="00B44AB0">
                    <w:rPr>
                      <w:rFonts w:ascii="Arial Unicode MS" w:eastAsia="Arial Unicode MS" w:hAnsi="Arial Unicode MS" w:cs="Arial Unicode MS" w:hint="eastAsia"/>
                      <w:sz w:val="10"/>
                    </w:rPr>
                    <w:t>shào</w:t>
                  </w:r>
                </w:rt>
                <w:rubyBase>
                  <w:r w:rsidR="00B44AB0" w:rsidRPr="00B44AB0">
                    <w:rPr>
                      <w:rFonts w:ascii="Calibri" w:eastAsia="宋体" w:hAnsi="Calibri" w:cs="Times New Roman" w:hint="eastAsia"/>
                      <w:sz w:val="21"/>
                    </w:rPr>
                    <w:t>少</w:t>
                  </w:r>
                </w:rubyBase>
              </w:ruby>
            </w:r>
            <w:r w:rsidRPr="00B44AB0">
              <w:rPr>
                <w:rFonts w:ascii="Calibri" w:eastAsia="宋体" w:hAnsi="Calibri" w:cs="Times New Roman"/>
                <w:sz w:val="21"/>
              </w:rPr>
              <w:ruby>
                <w:rubyPr>
                  <w:rubyAlign w:val="center"/>
                  <w:hps w:val="10"/>
                  <w:hpsRaise w:val="18"/>
                  <w:hpsBaseText w:val="21"/>
                  <w:lid w:val="zh-CN"/>
                </w:rubyPr>
                <w:rt>
                  <w:r w:rsidR="00B44AB0" w:rsidRPr="00B44AB0">
                    <w:rPr>
                      <w:rFonts w:ascii="Arial Unicode MS" w:eastAsia="Arial Unicode MS" w:hAnsi="Arial Unicode MS" w:cs="Arial Unicode MS" w:hint="eastAsia"/>
                      <w:sz w:val="10"/>
                    </w:rPr>
                    <w:t>xiān</w:t>
                  </w:r>
                </w:rt>
                <w:rubyBase>
                  <w:r w:rsidR="00B44AB0" w:rsidRPr="00B44AB0">
                    <w:rPr>
                      <w:rFonts w:ascii="Calibri" w:eastAsia="宋体" w:hAnsi="Calibri" w:cs="Times New Roman" w:hint="eastAsia"/>
                      <w:sz w:val="21"/>
                    </w:rPr>
                    <w:t>先</w:t>
                  </w:r>
                </w:rubyBase>
              </w:ruby>
            </w:r>
            <w:r w:rsidRPr="00B44AB0">
              <w:rPr>
                <w:rFonts w:ascii="Calibri" w:eastAsia="宋体" w:hAnsi="Calibri" w:cs="Times New Roman"/>
                <w:sz w:val="21"/>
              </w:rPr>
              <w:ruby>
                <w:rubyPr>
                  <w:rubyAlign w:val="center"/>
                  <w:hps w:val="10"/>
                  <w:hpsRaise w:val="18"/>
                  <w:hpsBaseText w:val="21"/>
                  <w:lid w:val="zh-CN"/>
                </w:rubyPr>
                <w:rt>
                  <w:r w:rsidR="00B44AB0" w:rsidRPr="00B44AB0">
                    <w:rPr>
                      <w:rFonts w:ascii="Arial Unicode MS" w:eastAsia="Arial Unicode MS" w:hAnsi="Arial Unicode MS" w:cs="Arial Unicode MS" w:hint="eastAsia"/>
                      <w:sz w:val="10"/>
                    </w:rPr>
                    <w:t>duì</w:t>
                  </w:r>
                </w:rt>
                <w:rubyBase>
                  <w:r w:rsidR="00B44AB0" w:rsidRPr="00B44AB0">
                    <w:rPr>
                      <w:rFonts w:ascii="Calibri" w:eastAsia="宋体" w:hAnsi="Calibri" w:cs="Times New Roman" w:hint="eastAsia"/>
                      <w:sz w:val="21"/>
                    </w:rPr>
                    <w:t>队</w:t>
                  </w:r>
                </w:rubyBase>
              </w:ruby>
            </w:r>
            <w:r w:rsidRPr="00B44AB0">
              <w:rPr>
                <w:rFonts w:ascii="Calibri" w:eastAsia="宋体" w:hAnsi="Calibri" w:cs="Times New Roman"/>
                <w:sz w:val="21"/>
              </w:rPr>
              <w:ruby>
                <w:rubyPr>
                  <w:rubyAlign w:val="center"/>
                  <w:hps w:val="10"/>
                  <w:hpsRaise w:val="18"/>
                  <w:hpsBaseText w:val="21"/>
                  <w:lid w:val="zh-CN"/>
                </w:rubyPr>
                <w:rt>
                  <w:r w:rsidR="00B44AB0" w:rsidRPr="00B44AB0">
                    <w:rPr>
                      <w:rFonts w:ascii="Arial Unicode MS" w:eastAsia="Arial Unicode MS" w:hAnsi="Arial Unicode MS" w:cs="Arial Unicode MS" w:hint="eastAsia"/>
                      <w:sz w:val="10"/>
                    </w:rPr>
                    <w:t>zǔ</w:t>
                  </w:r>
                </w:rt>
                <w:rubyBase>
                  <w:r w:rsidR="00B44AB0" w:rsidRPr="00B44AB0">
                    <w:rPr>
                      <w:rFonts w:ascii="Calibri" w:eastAsia="宋体" w:hAnsi="Calibri" w:cs="Times New Roman" w:hint="eastAsia"/>
                      <w:sz w:val="21"/>
                    </w:rPr>
                    <w:t>组</w:t>
                  </w:r>
                </w:rubyBase>
              </w:ruby>
            </w:r>
            <w:r w:rsidRPr="00B44AB0">
              <w:rPr>
                <w:rFonts w:ascii="Calibri" w:eastAsia="宋体" w:hAnsi="Calibri" w:cs="Times New Roman"/>
                <w:sz w:val="21"/>
              </w:rPr>
              <w:ruby>
                <w:rubyPr>
                  <w:rubyAlign w:val="center"/>
                  <w:hps w:val="10"/>
                  <w:hpsRaise w:val="18"/>
                  <w:hpsBaseText w:val="21"/>
                  <w:lid w:val="zh-CN"/>
                </w:rubyPr>
                <w:rt>
                  <w:r w:rsidR="00B44AB0" w:rsidRPr="00B44AB0">
                    <w:rPr>
                      <w:rFonts w:ascii="Arial Unicode MS" w:eastAsia="Arial Unicode MS" w:hAnsi="Arial Unicode MS" w:cs="Arial Unicode MS" w:hint="eastAsia"/>
                      <w:sz w:val="10"/>
                    </w:rPr>
                    <w:t>zhī</w:t>
                  </w:r>
                </w:rt>
                <w:rubyBase>
                  <w:r w:rsidR="00B44AB0" w:rsidRPr="00B44AB0">
                    <w:rPr>
                      <w:rFonts w:ascii="Calibri" w:eastAsia="宋体" w:hAnsi="Calibri" w:cs="Times New Roman" w:hint="eastAsia"/>
                      <w:sz w:val="21"/>
                    </w:rPr>
                    <w:t>织</w:t>
                  </w:r>
                </w:rubyBase>
              </w:ruby>
            </w:r>
            <w:r w:rsidRPr="00B44AB0">
              <w:rPr>
                <w:rFonts w:ascii="Calibri" w:eastAsia="宋体" w:hAnsi="Calibri" w:cs="Times New Roman"/>
                <w:sz w:val="21"/>
              </w:rPr>
              <w:ruby>
                <w:rubyPr>
                  <w:rubyAlign w:val="center"/>
                  <w:hps w:val="10"/>
                  <w:hpsRaise w:val="18"/>
                  <w:hpsBaseText w:val="21"/>
                  <w:lid w:val="zh-CN"/>
                </w:rubyPr>
                <w:rt>
                  <w:r w:rsidR="00B44AB0" w:rsidRPr="00B44AB0">
                    <w:rPr>
                      <w:rFonts w:ascii="Arial Unicode MS" w:eastAsia="Arial Unicode MS" w:hAnsi="Arial Unicode MS" w:cs="Arial Unicode MS" w:hint="eastAsia"/>
                      <w:sz w:val="10"/>
                    </w:rPr>
                    <w:t>guān</w:t>
                  </w:r>
                </w:rt>
                <w:rubyBase>
                  <w:r w:rsidR="00B44AB0" w:rsidRPr="00B44AB0">
                    <w:rPr>
                      <w:rFonts w:ascii="Calibri" w:eastAsia="宋体" w:hAnsi="Calibri" w:cs="Times New Roman" w:hint="eastAsia"/>
                      <w:sz w:val="21"/>
                    </w:rPr>
                    <w:t>关</w:t>
                  </w:r>
                </w:rubyBase>
              </w:ruby>
            </w:r>
            <w:r w:rsidRPr="00B44AB0">
              <w:rPr>
                <w:rFonts w:ascii="Calibri" w:eastAsia="宋体" w:hAnsi="Calibri" w:cs="Times New Roman"/>
                <w:sz w:val="21"/>
              </w:rPr>
              <w:ruby>
                <w:rubyPr>
                  <w:rubyAlign w:val="center"/>
                  <w:hps w:val="10"/>
                  <w:hpsRaise w:val="18"/>
                  <w:hpsBaseText w:val="21"/>
                  <w:lid w:val="zh-CN"/>
                </w:rubyPr>
                <w:rt>
                  <w:r w:rsidR="00B44AB0" w:rsidRPr="00B44AB0">
                    <w:rPr>
                      <w:rFonts w:ascii="Arial Unicode MS" w:eastAsia="Arial Unicode MS" w:hAnsi="Arial Unicode MS" w:cs="Arial Unicode MS" w:hint="eastAsia"/>
                      <w:sz w:val="10"/>
                    </w:rPr>
                    <w:t>xì</w:t>
                  </w:r>
                </w:rt>
                <w:rubyBase>
                  <w:r w:rsidR="00B44AB0" w:rsidRPr="00B44AB0">
                    <w:rPr>
                      <w:rFonts w:ascii="Calibri" w:eastAsia="宋体" w:hAnsi="Calibri" w:cs="Times New Roman" w:hint="eastAsia"/>
                      <w:sz w:val="21"/>
                    </w:rPr>
                    <w:t>系</w:t>
                  </w:r>
                </w:rubyBase>
              </w:ruby>
            </w:r>
            <w:r w:rsidRPr="00B44AB0">
              <w:rPr>
                <w:rFonts w:ascii="Calibri" w:eastAsia="宋体" w:hAnsi="Calibri" w:cs="Times New Roman"/>
                <w:sz w:val="21"/>
              </w:rPr>
              <w:ruby>
                <w:rubyPr>
                  <w:rubyAlign w:val="center"/>
                  <w:hps w:val="10"/>
                  <w:hpsRaise w:val="18"/>
                  <w:hpsBaseText w:val="21"/>
                  <w:lid w:val="zh-CN"/>
                </w:rubyPr>
                <w:rt>
                  <w:r w:rsidR="00B44AB0" w:rsidRPr="00B44AB0">
                    <w:rPr>
                      <w:rFonts w:ascii="Arial Unicode MS" w:eastAsia="Arial Unicode MS" w:hAnsi="Arial Unicode MS" w:cs="Arial Unicode MS" w:hint="eastAsia"/>
                      <w:sz w:val="10"/>
                    </w:rPr>
                    <w:t>zhuǎn</w:t>
                  </w:r>
                </w:rt>
                <w:rubyBase>
                  <w:r w:rsidR="00B44AB0" w:rsidRPr="00B44AB0">
                    <w:rPr>
                      <w:rFonts w:ascii="Calibri" w:eastAsia="宋体" w:hAnsi="Calibri" w:cs="Times New Roman" w:hint="eastAsia"/>
                      <w:sz w:val="21"/>
                    </w:rPr>
                    <w:t>转</w:t>
                  </w:r>
                </w:rubyBase>
              </w:ruby>
            </w:r>
            <w:r w:rsidRPr="00B44AB0">
              <w:rPr>
                <w:rFonts w:ascii="Calibri" w:eastAsia="宋体" w:hAnsi="Calibri" w:cs="Times New Roman"/>
                <w:sz w:val="21"/>
              </w:rPr>
              <w:ruby>
                <w:rubyPr>
                  <w:rubyAlign w:val="center"/>
                  <w:hps w:val="10"/>
                  <w:hpsRaise w:val="18"/>
                  <w:hpsBaseText w:val="21"/>
                  <w:lid w:val="zh-CN"/>
                </w:rubyPr>
                <w:rt>
                  <w:r w:rsidR="00B44AB0" w:rsidRPr="00B44AB0">
                    <w:rPr>
                      <w:rFonts w:ascii="Arial Unicode MS" w:eastAsia="Arial Unicode MS" w:hAnsi="Arial Unicode MS" w:cs="Arial Unicode MS" w:hint="eastAsia"/>
                      <w:sz w:val="10"/>
                    </w:rPr>
                    <w:t>jiē</w:t>
                  </w:r>
                </w:rt>
                <w:rubyBase>
                  <w:r w:rsidR="00B44AB0" w:rsidRPr="00B44AB0">
                    <w:rPr>
                      <w:rFonts w:ascii="Calibri" w:eastAsia="宋体" w:hAnsi="Calibri" w:cs="Times New Roman" w:hint="eastAsia"/>
                      <w:sz w:val="21"/>
                    </w:rPr>
                    <w:t>接</w:t>
                  </w:r>
                </w:rubyBase>
              </w:ruby>
            </w:r>
          </w:p>
        </w:tc>
        <w:tc>
          <w:tcPr>
            <w:tcW w:w="767" w:type="dxa"/>
            <w:tcBorders>
              <w:top w:val="single" w:sz="4" w:space="0" w:color="000000"/>
              <w:left w:val="single" w:sz="4" w:space="0" w:color="000000"/>
              <w:bottom w:val="single" w:sz="4" w:space="0" w:color="auto"/>
              <w:right w:val="single" w:sz="4" w:space="0" w:color="auto"/>
            </w:tcBorders>
            <w:shd w:val="clear" w:color="auto" w:fill="auto"/>
            <w:vAlign w:val="center"/>
          </w:tcPr>
          <w:p w:rsidR="00B44AB0" w:rsidRPr="00B44AB0" w:rsidRDefault="00B44AB0" w:rsidP="00B44AB0">
            <w:pPr>
              <w:widowControl w:val="0"/>
              <w:suppressAutoHyphens/>
              <w:snapToGrid w:val="0"/>
              <w:spacing w:line="240" w:lineRule="auto"/>
              <w:jc w:val="center"/>
              <w:rPr>
                <w:rFonts w:ascii="Calibri" w:eastAsia="宋体" w:hAnsi="Calibri" w:cs="Times New Roman"/>
                <w:sz w:val="21"/>
              </w:rPr>
            </w:pPr>
            <w:r w:rsidRPr="00B44AB0">
              <w:rPr>
                <w:rFonts w:ascii="Calibri" w:eastAsia="宋体" w:hAnsi="Calibri" w:cs="Times New Roman" w:hint="eastAsia"/>
                <w:sz w:val="21"/>
              </w:rPr>
              <w:ruby>
                <w:rubyPr>
                  <w:rubyAlign w:val="center"/>
                  <w:hps w:val="10"/>
                  <w:hpsRaise w:val="26"/>
                  <w:hpsBaseText w:val="21"/>
                  <w:lid w:val="zh-CN"/>
                </w:rubyPr>
                <w:rt>
                  <w:r w:rsidR="00B44AB0" w:rsidRPr="00B44AB0">
                    <w:rPr>
                      <w:rFonts w:ascii="Calibri" w:eastAsia="宋体" w:hAnsi="Calibri" w:cs="Times New Roman" w:hint="eastAsia"/>
                      <w:sz w:val="21"/>
                    </w:rPr>
                    <w:t>zhu</w:t>
                  </w:r>
                  <w:r w:rsidR="00B44AB0" w:rsidRPr="00B44AB0">
                    <w:rPr>
                      <w:rFonts w:ascii="Calibri" w:eastAsia="宋体" w:hAnsi="Calibri" w:cs="Times New Roman" w:hint="eastAsia"/>
                      <w:sz w:val="21"/>
                    </w:rPr>
                    <w:t>ǎ</w:t>
                  </w:r>
                  <w:r w:rsidR="00B44AB0" w:rsidRPr="00B44AB0">
                    <w:rPr>
                      <w:rFonts w:ascii="Calibri" w:eastAsia="宋体" w:hAnsi="Calibri" w:cs="Times New Roman" w:hint="eastAsia"/>
                      <w:sz w:val="21"/>
                    </w:rPr>
                    <w:t>n</w:t>
                  </w:r>
                </w:rt>
                <w:rubyBase>
                  <w:r w:rsidR="00B44AB0" w:rsidRPr="00B44AB0">
                    <w:rPr>
                      <w:rFonts w:ascii="Calibri" w:eastAsia="宋体" w:hAnsi="Calibri" w:cs="Times New Roman" w:hint="eastAsia"/>
                      <w:sz w:val="21"/>
                    </w:rPr>
                    <w:t>转</w:t>
                  </w:r>
                </w:rubyBase>
              </w:ruby>
            </w:r>
            <w:r w:rsidRPr="00B44AB0">
              <w:rPr>
                <w:rFonts w:ascii="Calibri" w:eastAsia="宋体" w:hAnsi="Calibri" w:cs="Times New Roman" w:hint="eastAsia"/>
                <w:sz w:val="21"/>
              </w:rPr>
              <w:ruby>
                <w:rubyPr>
                  <w:rubyAlign w:val="center"/>
                  <w:hps w:val="10"/>
                  <w:hpsRaise w:val="26"/>
                  <w:hpsBaseText w:val="21"/>
                  <w:lid w:val="zh-CN"/>
                </w:rubyPr>
                <w:rt>
                  <w:r w:rsidR="00B44AB0" w:rsidRPr="00B44AB0">
                    <w:rPr>
                      <w:rFonts w:ascii="Calibri" w:eastAsia="宋体" w:hAnsi="Calibri" w:cs="Times New Roman" w:hint="eastAsia"/>
                      <w:sz w:val="21"/>
                    </w:rPr>
                    <w:t>ch</w:t>
                  </w:r>
                  <w:r w:rsidR="00B44AB0" w:rsidRPr="00B44AB0">
                    <w:rPr>
                      <w:rFonts w:ascii="Calibri" w:eastAsia="宋体" w:hAnsi="Calibri" w:cs="Times New Roman" w:hint="eastAsia"/>
                      <w:sz w:val="21"/>
                    </w:rPr>
                    <w:t>ū</w:t>
                  </w:r>
                </w:rt>
                <w:rubyBase>
                  <w:r w:rsidR="00B44AB0" w:rsidRPr="00B44AB0">
                    <w:rPr>
                      <w:rFonts w:ascii="Calibri" w:eastAsia="宋体" w:hAnsi="Calibri" w:cs="Times New Roman" w:hint="eastAsia"/>
                      <w:sz w:val="21"/>
                    </w:rPr>
                    <w:t>出</w:t>
                  </w:r>
                </w:rubyBase>
              </w:ruby>
            </w:r>
            <w:r w:rsidRPr="00B44AB0">
              <w:rPr>
                <w:rFonts w:ascii="Calibri" w:eastAsia="宋体" w:hAnsi="Calibri" w:cs="Times New Roman" w:hint="eastAsia"/>
                <w:sz w:val="21"/>
              </w:rPr>
              <w:ruby>
                <w:rubyPr>
                  <w:rubyAlign w:val="center"/>
                  <w:hps w:val="10"/>
                  <w:hpsRaise w:val="26"/>
                  <w:hpsBaseText w:val="21"/>
                  <w:lid w:val="zh-CN"/>
                </w:rubyPr>
                <w:rt>
                  <w:r w:rsidR="00B44AB0" w:rsidRPr="00B44AB0">
                    <w:rPr>
                      <w:rFonts w:ascii="Calibri" w:eastAsia="宋体" w:hAnsi="Calibri" w:cs="Times New Roman" w:hint="eastAsia"/>
                      <w:sz w:val="21"/>
                    </w:rPr>
                    <w:t>d</w:t>
                  </w:r>
                  <w:r w:rsidR="00B44AB0" w:rsidRPr="00B44AB0">
                    <w:rPr>
                      <w:rFonts w:ascii="Calibri" w:eastAsia="宋体" w:hAnsi="Calibri" w:cs="Times New Roman" w:hint="eastAsia"/>
                      <w:sz w:val="21"/>
                    </w:rPr>
                    <w:t>à</w:t>
                  </w:r>
                </w:rt>
                <w:rubyBase>
                  <w:r w:rsidR="00B44AB0" w:rsidRPr="00B44AB0">
                    <w:rPr>
                      <w:rFonts w:ascii="Calibri" w:eastAsia="宋体" w:hAnsi="Calibri" w:cs="Times New Roman" w:hint="eastAsia"/>
                      <w:sz w:val="21"/>
                    </w:rPr>
                    <w:t>大</w:t>
                  </w:r>
                </w:rubyBase>
              </w:ruby>
            </w:r>
            <w:r w:rsidRPr="00B44AB0">
              <w:rPr>
                <w:rFonts w:ascii="Calibri" w:eastAsia="宋体" w:hAnsi="Calibri" w:cs="Times New Roman" w:hint="eastAsia"/>
                <w:sz w:val="21"/>
              </w:rPr>
              <w:ruby>
                <w:rubyPr>
                  <w:rubyAlign w:val="center"/>
                  <w:hps w:val="10"/>
                  <w:hpsRaise w:val="26"/>
                  <w:hpsBaseText w:val="21"/>
                  <w:lid w:val="zh-CN"/>
                </w:rubyPr>
                <w:rt>
                  <w:r w:rsidR="00B44AB0" w:rsidRPr="00B44AB0">
                    <w:rPr>
                      <w:rFonts w:ascii="Calibri" w:eastAsia="宋体" w:hAnsi="Calibri" w:cs="Times New Roman" w:hint="eastAsia"/>
                      <w:sz w:val="21"/>
                    </w:rPr>
                    <w:t>du</w:t>
                  </w:r>
                  <w:r w:rsidR="00B44AB0" w:rsidRPr="00B44AB0">
                    <w:rPr>
                      <w:rFonts w:ascii="Calibri" w:eastAsia="宋体" w:hAnsi="Calibri" w:cs="Times New Roman" w:hint="eastAsia"/>
                      <w:sz w:val="21"/>
                    </w:rPr>
                    <w:t>ì</w:t>
                  </w:r>
                </w:rt>
                <w:rubyBase>
                  <w:r w:rsidR="00B44AB0" w:rsidRPr="00B44AB0">
                    <w:rPr>
                      <w:rFonts w:ascii="Calibri" w:eastAsia="宋体" w:hAnsi="Calibri" w:cs="Times New Roman" w:hint="eastAsia"/>
                      <w:sz w:val="21"/>
                    </w:rPr>
                    <w:t>队</w:t>
                  </w:r>
                </w:rubyBase>
              </w:ruby>
            </w:r>
          </w:p>
        </w:tc>
        <w:tc>
          <w:tcPr>
            <w:tcW w:w="2835"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B44AB0" w:rsidRPr="00B44AB0" w:rsidRDefault="00B44AB0" w:rsidP="00B44AB0">
            <w:pPr>
              <w:widowControl w:val="0"/>
              <w:snapToGrid w:val="0"/>
              <w:spacing w:line="500" w:lineRule="exact"/>
              <w:jc w:val="left"/>
              <w:rPr>
                <w:rFonts w:ascii="方正小标宋简体" w:eastAsia="方正小标宋简体" w:hAnsi="方正小标宋简体" w:cs="Calibri"/>
                <w:b w:val="0"/>
                <w:color w:val="333333"/>
                <w:w w:val="90"/>
                <w:sz w:val="20"/>
                <w:szCs w:val="24"/>
              </w:rPr>
            </w:pPr>
            <w:r w:rsidRPr="00B44AB0">
              <w:rPr>
                <w:rFonts w:ascii="方正小标宋简体" w:eastAsia="方正小标宋简体" w:hAnsi="方正小标宋简体" w:cs="Calibri"/>
                <w:b w:val="0"/>
                <w:color w:val="333333"/>
                <w:w w:val="90"/>
                <w:sz w:val="20"/>
                <w:szCs w:val="24"/>
              </w:rPr>
              <w:t>（</w:t>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gài</w:t>
                  </w:r>
                </w:rt>
                <w:rubyBase>
                  <w:r w:rsidR="00B44AB0" w:rsidRPr="00B44AB0">
                    <w:rPr>
                      <w:rFonts w:ascii="方正小标宋简体" w:eastAsia="方正小标宋简体" w:hAnsi="方正小标宋简体" w:cs="Calibri"/>
                      <w:b w:val="0"/>
                      <w:color w:val="333333"/>
                      <w:w w:val="90"/>
                      <w:sz w:val="20"/>
                      <w:szCs w:val="24"/>
                    </w:rPr>
                    <w:t>盖</w:t>
                  </w:r>
                </w:rubyBase>
              </w:ruby>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zhāng</w:t>
                  </w:r>
                </w:rt>
                <w:rubyBase>
                  <w:r w:rsidR="00B44AB0" w:rsidRPr="00B44AB0">
                    <w:rPr>
                      <w:rFonts w:ascii="方正小标宋简体" w:eastAsia="方正小标宋简体" w:hAnsi="方正小标宋简体" w:cs="Calibri"/>
                      <w:b w:val="0"/>
                      <w:color w:val="333333"/>
                      <w:w w:val="90"/>
                      <w:sz w:val="20"/>
                      <w:szCs w:val="24"/>
                    </w:rPr>
                    <w:t>章</w:t>
                  </w:r>
                </w:rubyBase>
              </w:ruby>
            </w:r>
            <w:r w:rsidRPr="00B44AB0">
              <w:rPr>
                <w:rFonts w:ascii="方正小标宋简体" w:eastAsia="方正小标宋简体" w:hAnsi="方正小标宋简体" w:cs="Calibri"/>
                <w:b w:val="0"/>
                <w:color w:val="333333"/>
                <w:w w:val="90"/>
                <w:sz w:val="20"/>
                <w:szCs w:val="24"/>
              </w:rPr>
              <w:t>）</w:t>
            </w:r>
          </w:p>
          <w:p w:rsidR="00B44AB0" w:rsidRPr="00B44AB0" w:rsidRDefault="00B44AB0" w:rsidP="00B44AB0">
            <w:pPr>
              <w:widowControl w:val="0"/>
              <w:snapToGrid w:val="0"/>
              <w:spacing w:line="500" w:lineRule="exact"/>
              <w:jc w:val="left"/>
              <w:rPr>
                <w:rFonts w:ascii="方正小标宋简体" w:eastAsia="方正小标宋简体" w:hAnsi="方正小标宋简体" w:cs="Calibri"/>
                <w:b w:val="0"/>
                <w:color w:val="333333"/>
                <w:w w:val="90"/>
                <w:sz w:val="20"/>
                <w:szCs w:val="24"/>
              </w:rPr>
            </w:pPr>
          </w:p>
          <w:p w:rsidR="00B44AB0" w:rsidRPr="00B44AB0" w:rsidRDefault="00B44AB0" w:rsidP="00B44AB0">
            <w:pPr>
              <w:widowControl w:val="0"/>
              <w:snapToGrid w:val="0"/>
              <w:spacing w:line="500" w:lineRule="exact"/>
              <w:jc w:val="left"/>
              <w:rPr>
                <w:rFonts w:ascii="方正小标宋简体" w:eastAsia="方正小标宋简体" w:hAnsi="方正小标宋简体" w:cs="Calibri"/>
                <w:b w:val="0"/>
                <w:color w:val="333333"/>
                <w:w w:val="90"/>
                <w:sz w:val="20"/>
                <w:szCs w:val="24"/>
              </w:rPr>
            </w:pPr>
          </w:p>
          <w:p w:rsidR="00B44AB0" w:rsidRPr="00B44AB0" w:rsidRDefault="00B44AB0" w:rsidP="00B44AB0">
            <w:pPr>
              <w:widowControl w:val="0"/>
              <w:suppressAutoHyphens/>
              <w:snapToGrid w:val="0"/>
              <w:spacing w:line="240" w:lineRule="auto"/>
              <w:jc w:val="center"/>
              <w:rPr>
                <w:rFonts w:ascii="time" w:hAnsi="time" w:cs="宋体" w:hint="eastAsia"/>
                <w:bCs/>
                <w:sz w:val="20"/>
                <w:szCs w:val="28"/>
              </w:rPr>
            </w:pPr>
            <w:r w:rsidRPr="00B44AB0">
              <w:rPr>
                <w:rFonts w:ascii="方正小标宋简体" w:eastAsia="方正小标宋简体" w:hAnsi="方正小标宋简体" w:cs="Calibri" w:hint="eastAsia"/>
                <w:b w:val="0"/>
                <w:color w:val="333333"/>
                <w:w w:val="90"/>
                <w:sz w:val="20"/>
                <w:szCs w:val="24"/>
              </w:rPr>
              <w:t xml:space="preserve">             </w:t>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rì</w:t>
                  </w:r>
                </w:rt>
                <w:rubyBase>
                  <w:r w:rsidR="00B44AB0" w:rsidRPr="00B44AB0">
                    <w:rPr>
                      <w:rFonts w:ascii="方正小标宋简体" w:eastAsia="方正小标宋简体" w:hAnsi="方正小标宋简体" w:cs="Calibri"/>
                      <w:b w:val="0"/>
                      <w:color w:val="333333"/>
                      <w:w w:val="90"/>
                      <w:sz w:val="20"/>
                      <w:szCs w:val="24"/>
                    </w:rPr>
                    <w:t>日</w:t>
                  </w:r>
                </w:rubyBase>
              </w:ruby>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qī</w:t>
                  </w:r>
                </w:rt>
                <w:rubyBase>
                  <w:r w:rsidR="00B44AB0" w:rsidRPr="00B44AB0">
                    <w:rPr>
                      <w:rFonts w:ascii="方正小标宋简体" w:eastAsia="方正小标宋简体" w:hAnsi="方正小标宋简体" w:cs="Calibri"/>
                      <w:b w:val="0"/>
                      <w:color w:val="333333"/>
                      <w:w w:val="90"/>
                      <w:sz w:val="20"/>
                      <w:szCs w:val="24"/>
                    </w:rPr>
                    <w:t>期</w:t>
                  </w:r>
                </w:rubyBase>
              </w:ruby>
            </w:r>
            <w:r w:rsidRPr="00B44AB0">
              <w:rPr>
                <w:rFonts w:ascii="方正小标宋简体" w:eastAsia="方正小标宋简体" w:hAnsi="方正小标宋简体" w:cs="Calibri"/>
                <w:b w:val="0"/>
                <w:color w:val="333333"/>
                <w:w w:val="90"/>
                <w:sz w:val="20"/>
                <w:szCs w:val="24"/>
              </w:rPr>
              <w:t xml:space="preserve">： </w:t>
            </w:r>
            <w:r w:rsidRPr="00B44AB0">
              <w:rPr>
                <w:rFonts w:ascii="方正小标宋简体" w:eastAsia="方正小标宋简体" w:hAnsi="方正小标宋简体" w:cs="Calibri" w:hint="eastAsia"/>
                <w:b w:val="0"/>
                <w:color w:val="333333"/>
                <w:w w:val="90"/>
                <w:sz w:val="20"/>
                <w:szCs w:val="24"/>
              </w:rPr>
              <w:t xml:space="preserve">   </w:t>
            </w:r>
            <w:r w:rsidRPr="00B44AB0">
              <w:rPr>
                <w:rFonts w:ascii="方正小标宋简体" w:eastAsia="方正小标宋简体" w:hAnsi="方正小标宋简体" w:cs="Calibri"/>
                <w:b w:val="0"/>
                <w:color w:val="333333"/>
                <w:w w:val="90"/>
                <w:sz w:val="20"/>
                <w:szCs w:val="24"/>
              </w:rPr>
              <w:t xml:space="preserve">   </w:t>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nián</w:t>
                  </w:r>
                </w:rt>
                <w:rubyBase>
                  <w:r w:rsidR="00B44AB0" w:rsidRPr="00B44AB0">
                    <w:rPr>
                      <w:rFonts w:ascii="方正小标宋简体" w:eastAsia="方正小标宋简体" w:hAnsi="方正小标宋简体" w:cs="Calibri"/>
                      <w:b w:val="0"/>
                      <w:color w:val="333333"/>
                      <w:w w:val="90"/>
                      <w:sz w:val="20"/>
                      <w:szCs w:val="24"/>
                    </w:rPr>
                    <w:t>年</w:t>
                  </w:r>
                </w:rubyBase>
              </w:ruby>
            </w:r>
            <w:r w:rsidRPr="00B44AB0">
              <w:rPr>
                <w:rFonts w:ascii="方正小标宋简体" w:eastAsia="方正小标宋简体" w:hAnsi="方正小标宋简体" w:cs="Calibri"/>
                <w:b w:val="0"/>
                <w:color w:val="333333"/>
                <w:w w:val="90"/>
                <w:sz w:val="20"/>
                <w:szCs w:val="24"/>
              </w:rPr>
              <w:t xml:space="preserve">    </w:t>
            </w:r>
            <w:r w:rsidRPr="00B44AB0">
              <w:rPr>
                <w:rFonts w:ascii="方正小标宋简体" w:eastAsia="方正小标宋简体" w:hAnsi="方正小标宋简体" w:cs="Calibri" w:hint="eastAsia"/>
                <w:b w:val="0"/>
                <w:color w:val="333333"/>
                <w:w w:val="90"/>
                <w:sz w:val="20"/>
                <w:szCs w:val="24"/>
              </w:rPr>
              <w:t xml:space="preserve">  </w:t>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yuè</w:t>
                  </w:r>
                </w:rt>
                <w:rubyBase>
                  <w:r w:rsidR="00B44AB0" w:rsidRPr="00B44AB0">
                    <w:rPr>
                      <w:rFonts w:ascii="方正小标宋简体" w:eastAsia="方正小标宋简体" w:hAnsi="方正小标宋简体" w:cs="Calibri"/>
                      <w:b w:val="0"/>
                      <w:color w:val="333333"/>
                      <w:w w:val="90"/>
                      <w:sz w:val="20"/>
                      <w:szCs w:val="24"/>
                    </w:rPr>
                    <w:t>月</w:t>
                  </w:r>
                </w:rubyBase>
              </w:ruby>
            </w:r>
            <w:r w:rsidRPr="00B44AB0">
              <w:rPr>
                <w:rFonts w:ascii="方正小标宋简体" w:eastAsia="方正小标宋简体" w:hAnsi="方正小标宋简体" w:cs="Calibri" w:hint="eastAsia"/>
                <w:b w:val="0"/>
                <w:color w:val="333333"/>
                <w:w w:val="90"/>
                <w:sz w:val="20"/>
                <w:szCs w:val="24"/>
              </w:rPr>
              <w:t xml:space="preserve">     </w:t>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rì</w:t>
                  </w:r>
                </w:rt>
                <w:rubyBase>
                  <w:r w:rsidR="00B44AB0" w:rsidRPr="00B44AB0">
                    <w:rPr>
                      <w:rFonts w:ascii="方正小标宋简体" w:eastAsia="方正小标宋简体" w:hAnsi="方正小标宋简体" w:cs="Calibri"/>
                      <w:b w:val="0"/>
                      <w:color w:val="333333"/>
                      <w:w w:val="90"/>
                      <w:sz w:val="20"/>
                      <w:szCs w:val="24"/>
                    </w:rPr>
                    <w:t>日</w:t>
                  </w:r>
                </w:rubyBase>
              </w:ruby>
            </w:r>
          </w:p>
        </w:tc>
        <w:tc>
          <w:tcPr>
            <w:tcW w:w="709" w:type="dxa"/>
            <w:tcBorders>
              <w:top w:val="single" w:sz="4" w:space="0" w:color="000000"/>
              <w:left w:val="single" w:sz="4" w:space="0" w:color="auto"/>
              <w:bottom w:val="single" w:sz="4" w:space="0" w:color="auto"/>
              <w:right w:val="single" w:sz="4" w:space="0" w:color="auto"/>
            </w:tcBorders>
            <w:shd w:val="clear" w:color="auto" w:fill="auto"/>
            <w:vAlign w:val="center"/>
          </w:tcPr>
          <w:p w:rsidR="00B44AB0" w:rsidRPr="00B44AB0" w:rsidRDefault="00B44AB0" w:rsidP="00B44AB0">
            <w:pPr>
              <w:widowControl w:val="0"/>
              <w:suppressAutoHyphens/>
              <w:snapToGrid w:val="0"/>
              <w:spacing w:line="240" w:lineRule="auto"/>
              <w:jc w:val="center"/>
              <w:rPr>
                <w:rFonts w:ascii="Calibri" w:eastAsia="宋体" w:hAnsi="Calibri" w:cs="Times New Roman"/>
                <w:sz w:val="21"/>
              </w:rPr>
            </w:pPr>
            <w:r w:rsidRPr="00B44AB0">
              <w:rPr>
                <w:rFonts w:ascii="Calibri" w:eastAsia="宋体" w:hAnsi="Calibri" w:cs="Times New Roman" w:hint="eastAsia"/>
                <w:sz w:val="21"/>
              </w:rPr>
              <w:ruby>
                <w:rubyPr>
                  <w:rubyAlign w:val="center"/>
                  <w:hps w:val="10"/>
                  <w:hpsRaise w:val="18"/>
                  <w:hpsBaseText w:val="21"/>
                  <w:lid w:val="zh-CN"/>
                </w:rubyPr>
                <w:rt>
                  <w:r w:rsidR="00B44AB0" w:rsidRPr="00B44AB0">
                    <w:rPr>
                      <w:rFonts w:ascii="Calibri" w:eastAsia="宋体" w:hAnsi="Calibri" w:cs="Times New Roman" w:hint="eastAsia"/>
                      <w:sz w:val="21"/>
                    </w:rPr>
                    <w:t>zhu</w:t>
                  </w:r>
                  <w:r w:rsidR="00B44AB0" w:rsidRPr="00B44AB0">
                    <w:rPr>
                      <w:rFonts w:ascii="Calibri" w:eastAsia="宋体" w:hAnsi="Calibri" w:cs="Times New Roman" w:hint="eastAsia"/>
                      <w:sz w:val="21"/>
                    </w:rPr>
                    <w:t>ǎ</w:t>
                  </w:r>
                  <w:r w:rsidR="00B44AB0" w:rsidRPr="00B44AB0">
                    <w:rPr>
                      <w:rFonts w:ascii="Calibri" w:eastAsia="宋体" w:hAnsi="Calibri" w:cs="Times New Roman" w:hint="eastAsia"/>
                      <w:sz w:val="21"/>
                    </w:rPr>
                    <w:t>n</w:t>
                  </w:r>
                </w:rt>
                <w:rubyBase>
                  <w:r w:rsidR="00B44AB0" w:rsidRPr="00B44AB0">
                    <w:rPr>
                      <w:rFonts w:ascii="Calibri" w:eastAsia="宋体" w:hAnsi="Calibri" w:cs="Times New Roman" w:hint="eastAsia"/>
                      <w:sz w:val="21"/>
                    </w:rPr>
                    <w:t>转</w:t>
                  </w:r>
                </w:rubyBase>
              </w:ruby>
            </w:r>
            <w:r w:rsidRPr="00B44AB0">
              <w:rPr>
                <w:rFonts w:ascii="Calibri" w:eastAsia="宋体" w:hAnsi="Calibri" w:cs="Times New Roman" w:hint="eastAsia"/>
                <w:sz w:val="21"/>
              </w:rPr>
              <w:ruby>
                <w:rubyPr>
                  <w:rubyAlign w:val="center"/>
                  <w:hps w:val="10"/>
                  <w:hpsRaise w:val="18"/>
                  <w:hpsBaseText w:val="21"/>
                  <w:lid w:val="zh-CN"/>
                </w:rubyPr>
                <w:rt>
                  <w:r w:rsidR="00B44AB0" w:rsidRPr="00B44AB0">
                    <w:rPr>
                      <w:rFonts w:ascii="Calibri" w:eastAsia="宋体" w:hAnsi="Calibri" w:cs="Times New Roman" w:hint="eastAsia"/>
                      <w:sz w:val="21"/>
                    </w:rPr>
                    <w:t>r</w:t>
                  </w:r>
                  <w:r w:rsidR="00B44AB0" w:rsidRPr="00B44AB0">
                    <w:rPr>
                      <w:rFonts w:ascii="Calibri" w:eastAsia="宋体" w:hAnsi="Calibri" w:cs="Times New Roman" w:hint="eastAsia"/>
                      <w:sz w:val="21"/>
                    </w:rPr>
                    <w:t>ù</w:t>
                  </w:r>
                </w:rt>
                <w:rubyBase>
                  <w:r w:rsidR="00B44AB0" w:rsidRPr="00B44AB0">
                    <w:rPr>
                      <w:rFonts w:ascii="Calibri" w:eastAsia="宋体" w:hAnsi="Calibri" w:cs="Times New Roman" w:hint="eastAsia"/>
                      <w:sz w:val="21"/>
                    </w:rPr>
                    <w:t>入</w:t>
                  </w:r>
                </w:rubyBase>
              </w:ruby>
            </w:r>
            <w:r w:rsidRPr="00B44AB0">
              <w:rPr>
                <w:rFonts w:ascii="Calibri" w:eastAsia="宋体" w:hAnsi="Calibri" w:cs="Times New Roman" w:hint="eastAsia"/>
                <w:sz w:val="21"/>
              </w:rPr>
              <w:ruby>
                <w:rubyPr>
                  <w:rubyAlign w:val="center"/>
                  <w:hps w:val="10"/>
                  <w:hpsRaise w:val="18"/>
                  <w:hpsBaseText w:val="21"/>
                  <w:lid w:val="zh-CN"/>
                </w:rubyPr>
                <w:rt>
                  <w:r w:rsidR="00B44AB0" w:rsidRPr="00B44AB0">
                    <w:rPr>
                      <w:rFonts w:ascii="Calibri" w:eastAsia="宋体" w:hAnsi="Calibri" w:cs="Times New Roman" w:hint="eastAsia"/>
                      <w:sz w:val="21"/>
                    </w:rPr>
                    <w:t>d</w:t>
                  </w:r>
                  <w:r w:rsidR="00B44AB0" w:rsidRPr="00B44AB0">
                    <w:rPr>
                      <w:rFonts w:ascii="Calibri" w:eastAsia="宋体" w:hAnsi="Calibri" w:cs="Times New Roman" w:hint="eastAsia"/>
                      <w:sz w:val="21"/>
                    </w:rPr>
                    <w:t>à</w:t>
                  </w:r>
                </w:rt>
                <w:rubyBase>
                  <w:r w:rsidR="00B44AB0" w:rsidRPr="00B44AB0">
                    <w:rPr>
                      <w:rFonts w:ascii="Calibri" w:eastAsia="宋体" w:hAnsi="Calibri" w:cs="Times New Roman" w:hint="eastAsia"/>
                      <w:sz w:val="21"/>
                    </w:rPr>
                    <w:t>大</w:t>
                  </w:r>
                </w:rubyBase>
              </w:ruby>
            </w:r>
            <w:r w:rsidRPr="00B44AB0">
              <w:rPr>
                <w:rFonts w:ascii="Calibri" w:eastAsia="宋体" w:hAnsi="Calibri" w:cs="Times New Roman" w:hint="eastAsia"/>
                <w:sz w:val="21"/>
              </w:rPr>
              <w:ruby>
                <w:rubyPr>
                  <w:rubyAlign w:val="center"/>
                  <w:hps w:val="10"/>
                  <w:hpsRaise w:val="18"/>
                  <w:hpsBaseText w:val="21"/>
                  <w:lid w:val="zh-CN"/>
                </w:rubyPr>
                <w:rt>
                  <w:r w:rsidR="00B44AB0" w:rsidRPr="00B44AB0">
                    <w:rPr>
                      <w:rFonts w:ascii="Calibri" w:eastAsia="宋体" w:hAnsi="Calibri" w:cs="Times New Roman" w:hint="eastAsia"/>
                      <w:sz w:val="21"/>
                    </w:rPr>
                    <w:t>du</w:t>
                  </w:r>
                  <w:r w:rsidR="00B44AB0" w:rsidRPr="00B44AB0">
                    <w:rPr>
                      <w:rFonts w:ascii="Calibri" w:eastAsia="宋体" w:hAnsi="Calibri" w:cs="Times New Roman" w:hint="eastAsia"/>
                      <w:sz w:val="21"/>
                    </w:rPr>
                    <w:t>ì</w:t>
                  </w:r>
                </w:rt>
                <w:rubyBase>
                  <w:r w:rsidR="00B44AB0" w:rsidRPr="00B44AB0">
                    <w:rPr>
                      <w:rFonts w:ascii="Calibri" w:eastAsia="宋体" w:hAnsi="Calibri" w:cs="Times New Roman" w:hint="eastAsia"/>
                      <w:sz w:val="21"/>
                    </w:rPr>
                    <w:t>队</w:t>
                  </w:r>
                </w:rubyBase>
              </w:ruby>
            </w:r>
          </w:p>
        </w:tc>
        <w:tc>
          <w:tcPr>
            <w:tcW w:w="2799"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B44AB0" w:rsidRPr="00B44AB0" w:rsidRDefault="00B44AB0" w:rsidP="00B44AB0">
            <w:pPr>
              <w:widowControl w:val="0"/>
              <w:snapToGrid w:val="0"/>
              <w:spacing w:line="500" w:lineRule="exact"/>
              <w:jc w:val="left"/>
              <w:rPr>
                <w:rFonts w:ascii="方正小标宋简体" w:eastAsia="方正小标宋简体" w:hAnsi="方正小标宋简体" w:cs="Calibri"/>
                <w:b w:val="0"/>
                <w:color w:val="333333"/>
                <w:w w:val="90"/>
                <w:sz w:val="16"/>
                <w:szCs w:val="24"/>
              </w:rPr>
            </w:pPr>
            <w:r w:rsidRPr="00B44AB0">
              <w:rPr>
                <w:rFonts w:ascii="方正小标宋简体" w:eastAsia="方正小标宋简体" w:hAnsi="方正小标宋简体" w:cs="Calibri"/>
                <w:b w:val="0"/>
                <w:color w:val="333333"/>
                <w:w w:val="90"/>
                <w:sz w:val="20"/>
                <w:szCs w:val="24"/>
              </w:rPr>
              <w:t>（</w:t>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gài</w:t>
                  </w:r>
                </w:rt>
                <w:rubyBase>
                  <w:r w:rsidR="00B44AB0" w:rsidRPr="00B44AB0">
                    <w:rPr>
                      <w:rFonts w:ascii="方正小标宋简体" w:eastAsia="方正小标宋简体" w:hAnsi="方正小标宋简体" w:cs="Calibri"/>
                      <w:b w:val="0"/>
                      <w:color w:val="333333"/>
                      <w:w w:val="90"/>
                      <w:sz w:val="20"/>
                      <w:szCs w:val="24"/>
                    </w:rPr>
                    <w:t>盖</w:t>
                  </w:r>
                </w:rubyBase>
              </w:ruby>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zhāng</w:t>
                  </w:r>
                </w:rt>
                <w:rubyBase>
                  <w:r w:rsidR="00B44AB0" w:rsidRPr="00B44AB0">
                    <w:rPr>
                      <w:rFonts w:ascii="方正小标宋简体" w:eastAsia="方正小标宋简体" w:hAnsi="方正小标宋简体" w:cs="Calibri"/>
                      <w:b w:val="0"/>
                      <w:color w:val="333333"/>
                      <w:w w:val="90"/>
                      <w:sz w:val="20"/>
                      <w:szCs w:val="24"/>
                    </w:rPr>
                    <w:t>章</w:t>
                  </w:r>
                </w:rubyBase>
              </w:ruby>
            </w:r>
            <w:r w:rsidRPr="00B44AB0">
              <w:rPr>
                <w:rFonts w:ascii="方正小标宋简体" w:eastAsia="方正小标宋简体" w:hAnsi="方正小标宋简体" w:cs="Calibri"/>
                <w:b w:val="0"/>
                <w:color w:val="333333"/>
                <w:w w:val="90"/>
                <w:sz w:val="20"/>
                <w:szCs w:val="24"/>
              </w:rPr>
              <w:t>）</w:t>
            </w:r>
          </w:p>
          <w:p w:rsidR="00B44AB0" w:rsidRPr="00B44AB0" w:rsidRDefault="00B44AB0" w:rsidP="00B44AB0">
            <w:pPr>
              <w:widowControl w:val="0"/>
              <w:snapToGrid w:val="0"/>
              <w:spacing w:line="500" w:lineRule="exact"/>
              <w:jc w:val="left"/>
              <w:rPr>
                <w:rFonts w:ascii="方正小标宋简体" w:eastAsia="方正小标宋简体" w:hAnsi="方正小标宋简体" w:cs="Calibri"/>
                <w:b w:val="0"/>
                <w:color w:val="333333"/>
                <w:w w:val="90"/>
                <w:sz w:val="16"/>
                <w:szCs w:val="24"/>
              </w:rPr>
            </w:pPr>
          </w:p>
          <w:p w:rsidR="00B44AB0" w:rsidRPr="00B44AB0" w:rsidRDefault="00B44AB0" w:rsidP="00B44AB0">
            <w:pPr>
              <w:widowControl w:val="0"/>
              <w:snapToGrid w:val="0"/>
              <w:spacing w:line="500" w:lineRule="exact"/>
              <w:jc w:val="left"/>
              <w:rPr>
                <w:rFonts w:ascii="方正小标宋简体" w:eastAsia="方正小标宋简体" w:hAnsi="方正小标宋简体" w:cs="Calibri"/>
                <w:b w:val="0"/>
                <w:color w:val="333333"/>
                <w:w w:val="90"/>
                <w:sz w:val="16"/>
                <w:szCs w:val="24"/>
              </w:rPr>
            </w:pPr>
          </w:p>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r w:rsidRPr="00B44AB0">
              <w:rPr>
                <w:rFonts w:ascii="方正小标宋简体" w:eastAsia="方正小标宋简体" w:hAnsi="方正小标宋简体" w:cs="Calibri" w:hint="eastAsia"/>
                <w:b w:val="0"/>
                <w:color w:val="333333"/>
                <w:w w:val="90"/>
                <w:sz w:val="20"/>
                <w:szCs w:val="24"/>
              </w:rPr>
              <w:t xml:space="preserve">            </w:t>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rì</w:t>
                  </w:r>
                </w:rt>
                <w:rubyBase>
                  <w:r w:rsidR="00B44AB0" w:rsidRPr="00B44AB0">
                    <w:rPr>
                      <w:rFonts w:ascii="方正小标宋简体" w:eastAsia="方正小标宋简体" w:hAnsi="方正小标宋简体" w:cs="Calibri"/>
                      <w:b w:val="0"/>
                      <w:color w:val="333333"/>
                      <w:w w:val="90"/>
                      <w:sz w:val="20"/>
                      <w:szCs w:val="24"/>
                    </w:rPr>
                    <w:t>日</w:t>
                  </w:r>
                </w:rubyBase>
              </w:ruby>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qī</w:t>
                  </w:r>
                </w:rt>
                <w:rubyBase>
                  <w:r w:rsidR="00B44AB0" w:rsidRPr="00B44AB0">
                    <w:rPr>
                      <w:rFonts w:ascii="方正小标宋简体" w:eastAsia="方正小标宋简体" w:hAnsi="方正小标宋简体" w:cs="Calibri"/>
                      <w:b w:val="0"/>
                      <w:color w:val="333333"/>
                      <w:w w:val="90"/>
                      <w:sz w:val="20"/>
                      <w:szCs w:val="24"/>
                    </w:rPr>
                    <w:t>期</w:t>
                  </w:r>
                </w:rubyBase>
              </w:ruby>
            </w:r>
            <w:r w:rsidRPr="00B44AB0">
              <w:rPr>
                <w:rFonts w:ascii="方正小标宋简体" w:eastAsia="方正小标宋简体" w:hAnsi="方正小标宋简体" w:cs="Calibri"/>
                <w:b w:val="0"/>
                <w:color w:val="333333"/>
                <w:w w:val="90"/>
                <w:sz w:val="20"/>
                <w:szCs w:val="24"/>
              </w:rPr>
              <w:t xml:space="preserve">： </w:t>
            </w:r>
            <w:r w:rsidRPr="00B44AB0">
              <w:rPr>
                <w:rFonts w:ascii="方正小标宋简体" w:eastAsia="方正小标宋简体" w:hAnsi="方正小标宋简体" w:cs="Calibri" w:hint="eastAsia"/>
                <w:b w:val="0"/>
                <w:color w:val="333333"/>
                <w:w w:val="90"/>
                <w:sz w:val="20"/>
                <w:szCs w:val="24"/>
              </w:rPr>
              <w:t xml:space="preserve">   </w:t>
            </w:r>
            <w:r w:rsidRPr="00B44AB0">
              <w:rPr>
                <w:rFonts w:ascii="方正小标宋简体" w:eastAsia="方正小标宋简体" w:hAnsi="方正小标宋简体" w:cs="Calibri"/>
                <w:b w:val="0"/>
                <w:color w:val="333333"/>
                <w:w w:val="90"/>
                <w:sz w:val="20"/>
                <w:szCs w:val="24"/>
              </w:rPr>
              <w:t xml:space="preserve">   </w:t>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nián</w:t>
                  </w:r>
                </w:rt>
                <w:rubyBase>
                  <w:r w:rsidR="00B44AB0" w:rsidRPr="00B44AB0">
                    <w:rPr>
                      <w:rFonts w:ascii="方正小标宋简体" w:eastAsia="方正小标宋简体" w:hAnsi="方正小标宋简体" w:cs="Calibri"/>
                      <w:b w:val="0"/>
                      <w:color w:val="333333"/>
                      <w:w w:val="90"/>
                      <w:sz w:val="20"/>
                      <w:szCs w:val="24"/>
                    </w:rPr>
                    <w:t>年</w:t>
                  </w:r>
                </w:rubyBase>
              </w:ruby>
            </w:r>
            <w:r w:rsidRPr="00B44AB0">
              <w:rPr>
                <w:rFonts w:ascii="方正小标宋简体" w:eastAsia="方正小标宋简体" w:hAnsi="方正小标宋简体" w:cs="Calibri"/>
                <w:b w:val="0"/>
                <w:color w:val="333333"/>
                <w:w w:val="90"/>
                <w:sz w:val="20"/>
                <w:szCs w:val="24"/>
              </w:rPr>
              <w:t xml:space="preserve">    </w:t>
            </w:r>
            <w:r w:rsidRPr="00B44AB0">
              <w:rPr>
                <w:rFonts w:ascii="方正小标宋简体" w:eastAsia="方正小标宋简体" w:hAnsi="方正小标宋简体" w:cs="Calibri" w:hint="eastAsia"/>
                <w:b w:val="0"/>
                <w:color w:val="333333"/>
                <w:w w:val="90"/>
                <w:sz w:val="20"/>
                <w:szCs w:val="24"/>
              </w:rPr>
              <w:t xml:space="preserve">  </w:t>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yuè</w:t>
                  </w:r>
                </w:rt>
                <w:rubyBase>
                  <w:r w:rsidR="00B44AB0" w:rsidRPr="00B44AB0">
                    <w:rPr>
                      <w:rFonts w:ascii="方正小标宋简体" w:eastAsia="方正小标宋简体" w:hAnsi="方正小标宋简体" w:cs="Calibri"/>
                      <w:b w:val="0"/>
                      <w:color w:val="333333"/>
                      <w:w w:val="90"/>
                      <w:sz w:val="20"/>
                      <w:szCs w:val="24"/>
                    </w:rPr>
                    <w:t>月</w:t>
                  </w:r>
                </w:rubyBase>
              </w:ruby>
            </w:r>
            <w:r w:rsidRPr="00B44AB0">
              <w:rPr>
                <w:rFonts w:ascii="方正小标宋简体" w:eastAsia="方正小标宋简体" w:hAnsi="方正小标宋简体" w:cs="Calibri" w:hint="eastAsia"/>
                <w:b w:val="0"/>
                <w:color w:val="333333"/>
                <w:w w:val="90"/>
                <w:sz w:val="20"/>
                <w:szCs w:val="24"/>
              </w:rPr>
              <w:t xml:space="preserve">     </w:t>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rì</w:t>
                  </w:r>
                </w:rt>
                <w:rubyBase>
                  <w:r w:rsidR="00B44AB0" w:rsidRPr="00B44AB0">
                    <w:rPr>
                      <w:rFonts w:ascii="方正小标宋简体" w:eastAsia="方正小标宋简体" w:hAnsi="方正小标宋简体" w:cs="Calibri"/>
                      <w:b w:val="0"/>
                      <w:color w:val="333333"/>
                      <w:w w:val="90"/>
                      <w:sz w:val="20"/>
                      <w:szCs w:val="24"/>
                    </w:rPr>
                    <w:t>日</w:t>
                  </w:r>
                </w:rubyBase>
              </w:ruby>
            </w:r>
          </w:p>
        </w:tc>
      </w:tr>
      <w:tr w:rsidR="00B44AB0" w:rsidRPr="00B44AB0" w:rsidTr="00B44AB0">
        <w:trPr>
          <w:trHeight w:val="1102"/>
          <w:jc w:val="center"/>
        </w:trPr>
        <w:tc>
          <w:tcPr>
            <w:tcW w:w="1382" w:type="dxa"/>
            <w:tcBorders>
              <w:top w:val="single" w:sz="4" w:space="0" w:color="auto"/>
              <w:left w:val="single" w:sz="4" w:space="0" w:color="000000"/>
              <w:bottom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Calibri" w:eastAsia="宋体" w:hAnsi="Calibri" w:cs="Times New Roman"/>
                <w:sz w:val="21"/>
              </w:rPr>
            </w:pP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bèi</w:t>
                  </w:r>
                </w:rt>
                <w:rubyBase>
                  <w:r w:rsidR="00B44AB0" w:rsidRPr="00B44AB0">
                    <w:rPr>
                      <w:rFonts w:ascii="time" w:eastAsia="宋体" w:hAnsi="time" w:cs="time"/>
                      <w:sz w:val="21"/>
                    </w:rPr>
                    <w:t>备</w:t>
                  </w:r>
                </w:rubyBase>
              </w:ruby>
            </w:r>
            <w:r w:rsidRPr="00B44AB0">
              <w:rPr>
                <w:rFonts w:ascii="Calibri" w:eastAsia="宋体" w:hAnsi="Calibri" w:cs="Times New Roman"/>
                <w:sz w:val="21"/>
              </w:rPr>
              <w:ruby>
                <w:rubyPr>
                  <w:rubyAlign w:val="center"/>
                  <w:hps w:val="12"/>
                  <w:hpsRaise w:val="20"/>
                  <w:hpsBaseText w:val="21"/>
                  <w:lid w:val="zh-CN"/>
                </w:rubyPr>
                <w:rt>
                  <w:r w:rsidR="00B44AB0" w:rsidRPr="00B44AB0">
                    <w:rPr>
                      <w:rFonts w:ascii="time" w:eastAsia="宋体" w:hAnsi="time" w:cs="time"/>
                      <w:sz w:val="21"/>
                    </w:rPr>
                    <w:t>zhù</w:t>
                  </w:r>
                </w:rt>
                <w:rubyBase>
                  <w:r w:rsidR="00B44AB0" w:rsidRPr="00B44AB0">
                    <w:rPr>
                      <w:rFonts w:ascii="time" w:eastAsia="宋体" w:hAnsi="time" w:cs="time"/>
                      <w:sz w:val="21"/>
                    </w:rPr>
                    <w:t>注</w:t>
                  </w:r>
                </w:rubyBase>
              </w:ruby>
            </w:r>
          </w:p>
        </w:tc>
        <w:tc>
          <w:tcPr>
            <w:tcW w:w="7110" w:type="dxa"/>
            <w:gridSpan w:val="10"/>
            <w:tcBorders>
              <w:top w:val="single" w:sz="4" w:space="0" w:color="auto"/>
              <w:left w:val="single" w:sz="4" w:space="0" w:color="000000"/>
              <w:bottom w:val="single" w:sz="4" w:space="0" w:color="000000"/>
              <w:right w:val="single" w:sz="4" w:space="0" w:color="000000"/>
            </w:tcBorders>
            <w:shd w:val="clear" w:color="auto" w:fill="auto"/>
            <w:vAlign w:val="center"/>
          </w:tcPr>
          <w:p w:rsidR="00B44AB0" w:rsidRPr="00B44AB0" w:rsidRDefault="00B44AB0" w:rsidP="00B44AB0">
            <w:pPr>
              <w:widowControl w:val="0"/>
              <w:suppressAutoHyphens/>
              <w:snapToGrid w:val="0"/>
              <w:spacing w:line="240" w:lineRule="auto"/>
              <w:jc w:val="center"/>
              <w:rPr>
                <w:rFonts w:ascii="time" w:hAnsi="time" w:cs="宋体" w:hint="eastAsia"/>
                <w:bCs/>
                <w:sz w:val="28"/>
                <w:szCs w:val="28"/>
              </w:rPr>
            </w:pPr>
            <w:r w:rsidRPr="00B44AB0">
              <w:rPr>
                <w:rFonts w:ascii="方正小标宋简体" w:eastAsia="方正小标宋简体" w:hAnsi="方正小标宋简体" w:cs="Calibri" w:hint="eastAsia"/>
                <w:b w:val="0"/>
                <w:color w:val="333333"/>
                <w:w w:val="90"/>
                <w:sz w:val="20"/>
                <w:szCs w:val="24"/>
              </w:rPr>
              <w:t>（</w:t>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huò</w:t>
                  </w:r>
                </w:rt>
                <w:rubyBase>
                  <w:r w:rsidR="00B44AB0" w:rsidRPr="00B44AB0">
                    <w:rPr>
                      <w:rFonts w:ascii="方正小标宋简体" w:eastAsia="方正小标宋简体" w:hAnsi="方正小标宋简体" w:cs="Calibri"/>
                      <w:b w:val="0"/>
                      <w:color w:val="333333"/>
                      <w:w w:val="90"/>
                      <w:sz w:val="20"/>
                      <w:szCs w:val="24"/>
                    </w:rPr>
                    <w:t>获</w:t>
                  </w:r>
                </w:rubyBase>
              </w:ruby>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dé</w:t>
                  </w:r>
                </w:rt>
                <w:rubyBase>
                  <w:r w:rsidR="00B44AB0" w:rsidRPr="00B44AB0">
                    <w:rPr>
                      <w:rFonts w:ascii="方正小标宋简体" w:eastAsia="方正小标宋简体" w:hAnsi="方正小标宋简体" w:cs="Calibri"/>
                      <w:b w:val="0"/>
                      <w:color w:val="333333"/>
                      <w:w w:val="90"/>
                      <w:sz w:val="20"/>
                      <w:szCs w:val="24"/>
                    </w:rPr>
                    <w:t>得</w:t>
                  </w:r>
                </w:rubyBase>
              </w:ruby>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shào</w:t>
                  </w:r>
                </w:rt>
                <w:rubyBase>
                  <w:r w:rsidR="00B44AB0" w:rsidRPr="00B44AB0">
                    <w:rPr>
                      <w:rFonts w:ascii="方正小标宋简体" w:eastAsia="方正小标宋简体" w:hAnsi="方正小标宋简体" w:cs="Calibri"/>
                      <w:b w:val="0"/>
                      <w:color w:val="333333"/>
                      <w:w w:val="90"/>
                      <w:sz w:val="20"/>
                      <w:szCs w:val="24"/>
                    </w:rPr>
                    <w:t>少</w:t>
                  </w:r>
                </w:rubyBase>
              </w:ruby>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xiān</w:t>
                  </w:r>
                </w:rt>
                <w:rubyBase>
                  <w:r w:rsidR="00B44AB0" w:rsidRPr="00B44AB0">
                    <w:rPr>
                      <w:rFonts w:ascii="方正小标宋简体" w:eastAsia="方正小标宋简体" w:hAnsi="方正小标宋简体" w:cs="Calibri"/>
                      <w:b w:val="0"/>
                      <w:color w:val="333333"/>
                      <w:w w:val="90"/>
                      <w:sz w:val="20"/>
                      <w:szCs w:val="24"/>
                    </w:rPr>
                    <w:t>先</w:t>
                  </w:r>
                </w:rubyBase>
              </w:ruby>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duì</w:t>
                  </w:r>
                </w:rt>
                <w:rubyBase>
                  <w:r w:rsidR="00B44AB0" w:rsidRPr="00B44AB0">
                    <w:rPr>
                      <w:rFonts w:ascii="方正小标宋简体" w:eastAsia="方正小标宋简体" w:hAnsi="方正小标宋简体" w:cs="Calibri"/>
                      <w:b w:val="0"/>
                      <w:color w:val="333333"/>
                      <w:w w:val="90"/>
                      <w:sz w:val="20"/>
                      <w:szCs w:val="24"/>
                    </w:rPr>
                    <w:t>队</w:t>
                  </w:r>
                </w:rubyBase>
              </w:ruby>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róng</w:t>
                  </w:r>
                </w:rt>
                <w:rubyBase>
                  <w:r w:rsidR="00B44AB0" w:rsidRPr="00B44AB0">
                    <w:rPr>
                      <w:rFonts w:ascii="方正小标宋简体" w:eastAsia="方正小标宋简体" w:hAnsi="方正小标宋简体" w:cs="Calibri"/>
                      <w:b w:val="0"/>
                      <w:color w:val="333333"/>
                      <w:w w:val="90"/>
                      <w:sz w:val="20"/>
                      <w:szCs w:val="24"/>
                    </w:rPr>
                    <w:t>荣</w:t>
                  </w:r>
                </w:rubyBase>
              </w:ruby>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yù</w:t>
                  </w:r>
                </w:rt>
                <w:rubyBase>
                  <w:r w:rsidR="00B44AB0" w:rsidRPr="00B44AB0">
                    <w:rPr>
                      <w:rFonts w:ascii="方正小标宋简体" w:eastAsia="方正小标宋简体" w:hAnsi="方正小标宋简体" w:cs="Calibri"/>
                      <w:b w:val="0"/>
                      <w:color w:val="333333"/>
                      <w:w w:val="90"/>
                      <w:sz w:val="20"/>
                      <w:szCs w:val="24"/>
                    </w:rPr>
                    <w:t>誉</w:t>
                  </w:r>
                </w:rubyBase>
              </w:ruby>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biǎo</w:t>
                  </w:r>
                </w:rt>
                <w:rubyBase>
                  <w:r w:rsidR="00B44AB0" w:rsidRPr="00B44AB0">
                    <w:rPr>
                      <w:rFonts w:ascii="方正小标宋简体" w:eastAsia="方正小标宋简体" w:hAnsi="方正小标宋简体" w:cs="Calibri"/>
                      <w:b w:val="0"/>
                      <w:color w:val="333333"/>
                      <w:w w:val="90"/>
                      <w:sz w:val="20"/>
                      <w:szCs w:val="24"/>
                    </w:rPr>
                    <w:t>表</w:t>
                  </w:r>
                </w:rubyBase>
              </w:ruby>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zhāng</w:t>
                  </w:r>
                </w:rt>
                <w:rubyBase>
                  <w:r w:rsidR="00B44AB0" w:rsidRPr="00B44AB0">
                    <w:rPr>
                      <w:rFonts w:ascii="方正小标宋简体" w:eastAsia="方正小标宋简体" w:hAnsi="方正小标宋简体" w:cs="Calibri"/>
                      <w:b w:val="0"/>
                      <w:color w:val="333333"/>
                      <w:w w:val="90"/>
                      <w:sz w:val="20"/>
                      <w:szCs w:val="24"/>
                    </w:rPr>
                    <w:t>彰</w:t>
                  </w:r>
                </w:rubyBase>
              </w:ruby>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qíng</w:t>
                  </w:r>
                </w:rt>
                <w:rubyBase>
                  <w:r w:rsidR="00B44AB0" w:rsidRPr="00B44AB0">
                    <w:rPr>
                      <w:rFonts w:ascii="方正小标宋简体" w:eastAsia="方正小标宋简体" w:hAnsi="方正小标宋简体" w:cs="Calibri"/>
                      <w:b w:val="0"/>
                      <w:color w:val="333333"/>
                      <w:w w:val="90"/>
                      <w:sz w:val="20"/>
                      <w:szCs w:val="24"/>
                    </w:rPr>
                    <w:t>情</w:t>
                  </w:r>
                </w:rubyBase>
              </w:ruby>
            </w:r>
            <w:r w:rsidRPr="00B44AB0">
              <w:rPr>
                <w:rFonts w:ascii="方正小标宋简体" w:eastAsia="方正小标宋简体" w:hAnsi="方正小标宋简体" w:cs="Calibri"/>
                <w:b w:val="0"/>
                <w:color w:val="333333"/>
                <w:w w:val="90"/>
                <w:sz w:val="20"/>
                <w:szCs w:val="24"/>
              </w:rPr>
              <w:ruby>
                <w:rubyPr>
                  <w:rubyAlign w:val="center"/>
                  <w:hps w:val="10"/>
                  <w:hpsRaise w:val="18"/>
                  <w:hpsBaseText w:val="20"/>
                  <w:lid w:val="zh-CN"/>
                </w:rubyPr>
                <w:rt>
                  <w:r w:rsidR="00B44AB0" w:rsidRPr="00B44AB0">
                    <w:rPr>
                      <w:rFonts w:ascii="Arial Unicode MS" w:eastAsia="Arial Unicode MS" w:hAnsi="Arial Unicode MS" w:cs="Arial Unicode MS"/>
                      <w:b w:val="0"/>
                      <w:color w:val="333333"/>
                      <w:w w:val="90"/>
                      <w:sz w:val="10"/>
                      <w:szCs w:val="24"/>
                    </w:rPr>
                    <w:t>kuàng</w:t>
                  </w:r>
                </w:rt>
                <w:rubyBase>
                  <w:r w:rsidR="00B44AB0" w:rsidRPr="00B44AB0">
                    <w:rPr>
                      <w:rFonts w:ascii="方正小标宋简体" w:eastAsia="方正小标宋简体" w:hAnsi="方正小标宋简体" w:cs="Calibri"/>
                      <w:b w:val="0"/>
                      <w:color w:val="333333"/>
                      <w:w w:val="90"/>
                      <w:sz w:val="20"/>
                      <w:szCs w:val="24"/>
                    </w:rPr>
                    <w:t>况</w:t>
                  </w:r>
                </w:rubyBase>
              </w:ruby>
            </w:r>
            <w:r w:rsidRPr="00B44AB0" w:rsidDel="00443924">
              <w:rPr>
                <w:rFonts w:ascii="方正小标宋简体" w:eastAsia="方正小标宋简体" w:hAnsi="方正小标宋简体" w:cs="Calibri"/>
                <w:b w:val="0"/>
                <w:color w:val="333333"/>
                <w:w w:val="90"/>
                <w:sz w:val="20"/>
                <w:szCs w:val="24"/>
              </w:rPr>
              <w:t xml:space="preserve"> </w:t>
            </w:r>
            <w:r w:rsidRPr="00B44AB0">
              <w:rPr>
                <w:rFonts w:ascii="方正小标宋简体" w:eastAsia="方正小标宋简体" w:hAnsi="方正小标宋简体" w:cs="Calibri" w:hint="eastAsia"/>
                <w:b w:val="0"/>
                <w:color w:val="333333"/>
                <w:w w:val="90"/>
                <w:sz w:val="20"/>
                <w:szCs w:val="24"/>
              </w:rPr>
              <w:t>）</w:t>
            </w:r>
          </w:p>
        </w:tc>
      </w:tr>
    </w:tbl>
    <w:p w:rsidR="00B44AB0" w:rsidRPr="00B44AB0" w:rsidRDefault="00B44AB0" w:rsidP="00B44AB0">
      <w:pPr>
        <w:widowControl w:val="0"/>
        <w:suppressAutoHyphens/>
        <w:spacing w:line="400" w:lineRule="exact"/>
        <w:ind w:firstLine="641"/>
        <w:contextualSpacing/>
        <w:rPr>
          <w:rFonts w:ascii="Calibri" w:eastAsia="宋体" w:hAnsi="Calibri" w:cs="Times New Roman"/>
          <w:sz w:val="21"/>
        </w:rPr>
      </w:pPr>
      <w:r w:rsidRPr="00B44AB0">
        <w:rPr>
          <w:rFonts w:ascii="time" w:eastAsia="方正楷体简体" w:hAnsi="time" w:cs="time" w:hint="eastAsia"/>
          <w:bCs/>
          <w:color w:val="000000"/>
          <w:sz w:val="24"/>
          <w:szCs w:val="24"/>
        </w:rPr>
        <w:t>说明：“编号”由学校少工委统一编写，一般以“入学年份</w:t>
      </w:r>
      <w:r w:rsidRPr="00B44AB0">
        <w:rPr>
          <w:rFonts w:ascii="time" w:eastAsia="方正楷体简体" w:hAnsi="time" w:cs="time"/>
          <w:bCs/>
          <w:color w:val="000000"/>
          <w:sz w:val="24"/>
          <w:szCs w:val="24"/>
        </w:rPr>
        <w:t>+</w:t>
      </w:r>
      <w:r w:rsidRPr="00B44AB0">
        <w:rPr>
          <w:rFonts w:ascii="time" w:eastAsia="方正楷体简体" w:hAnsi="time" w:cs="time" w:hint="eastAsia"/>
          <w:bCs/>
          <w:color w:val="000000"/>
          <w:sz w:val="24"/>
          <w:szCs w:val="24"/>
        </w:rPr>
        <w:t>中队序号</w:t>
      </w:r>
      <w:r w:rsidRPr="00B44AB0">
        <w:rPr>
          <w:rFonts w:ascii="time" w:eastAsia="方正楷体简体" w:hAnsi="time" w:cs="time"/>
          <w:bCs/>
          <w:color w:val="000000"/>
          <w:sz w:val="24"/>
          <w:szCs w:val="24"/>
        </w:rPr>
        <w:t>+</w:t>
      </w:r>
      <w:r w:rsidRPr="00B44AB0">
        <w:rPr>
          <w:rFonts w:ascii="time" w:eastAsia="方正楷体简体" w:hAnsi="time" w:cs="time" w:hint="eastAsia"/>
          <w:bCs/>
          <w:color w:val="000000"/>
          <w:sz w:val="24"/>
          <w:szCs w:val="24"/>
        </w:rPr>
        <w:t>队员序号”排列，如</w:t>
      </w:r>
      <w:r w:rsidRPr="00B44AB0">
        <w:rPr>
          <w:rFonts w:ascii="time" w:eastAsia="方正楷体简体" w:hAnsi="time" w:cs="time"/>
          <w:bCs/>
          <w:color w:val="000000"/>
          <w:sz w:val="24"/>
          <w:szCs w:val="24"/>
        </w:rPr>
        <w:t>20190101</w:t>
      </w:r>
      <w:r w:rsidRPr="00B44AB0">
        <w:rPr>
          <w:rFonts w:ascii="time" w:eastAsia="方正楷体简体" w:hAnsi="time" w:cs="time" w:hint="eastAsia"/>
          <w:bCs/>
          <w:color w:val="000000"/>
          <w:sz w:val="24"/>
          <w:szCs w:val="24"/>
        </w:rPr>
        <w:t>，即</w:t>
      </w:r>
      <w:r w:rsidRPr="00B44AB0">
        <w:rPr>
          <w:rFonts w:ascii="time" w:eastAsia="方正楷体简体" w:hAnsi="time" w:cs="time"/>
          <w:bCs/>
          <w:color w:val="000000"/>
          <w:sz w:val="24"/>
          <w:szCs w:val="24"/>
        </w:rPr>
        <w:t>2019</w:t>
      </w:r>
      <w:r w:rsidRPr="00B44AB0">
        <w:rPr>
          <w:rFonts w:ascii="time" w:eastAsia="方正楷体简体" w:hAnsi="time" w:cs="time" w:hint="eastAsia"/>
          <w:bCs/>
          <w:color w:val="000000"/>
          <w:sz w:val="24"/>
          <w:szCs w:val="24"/>
        </w:rPr>
        <w:t>年入学的</w:t>
      </w:r>
      <w:r w:rsidRPr="00B44AB0">
        <w:rPr>
          <w:rFonts w:ascii="time" w:eastAsia="方正楷体简体" w:hAnsi="time" w:cs="time"/>
          <w:bCs/>
          <w:color w:val="000000"/>
          <w:sz w:val="24"/>
          <w:szCs w:val="24"/>
        </w:rPr>
        <w:t>1</w:t>
      </w:r>
      <w:r w:rsidRPr="00B44AB0">
        <w:rPr>
          <w:rFonts w:ascii="time" w:eastAsia="方正楷体简体" w:hAnsi="time" w:cs="time" w:hint="eastAsia"/>
          <w:bCs/>
          <w:color w:val="000000"/>
          <w:sz w:val="24"/>
          <w:szCs w:val="24"/>
        </w:rPr>
        <w:t>中队</w:t>
      </w:r>
      <w:r w:rsidRPr="00B44AB0">
        <w:rPr>
          <w:rFonts w:ascii="time" w:eastAsia="方正楷体简体" w:hAnsi="time" w:cs="time"/>
          <w:bCs/>
          <w:color w:val="000000"/>
          <w:sz w:val="24"/>
          <w:szCs w:val="24"/>
        </w:rPr>
        <w:t>1</w:t>
      </w:r>
      <w:r w:rsidRPr="00B44AB0">
        <w:rPr>
          <w:rFonts w:ascii="time" w:eastAsia="方正楷体简体" w:hAnsi="time" w:cs="time" w:hint="eastAsia"/>
          <w:bCs/>
          <w:color w:val="000000"/>
          <w:sz w:val="24"/>
          <w:szCs w:val="24"/>
        </w:rPr>
        <w:t>号队员。</w:t>
      </w:r>
    </w:p>
    <w:p w:rsidR="00AA69CD" w:rsidRPr="00B44AB0" w:rsidRDefault="00AA69CD" w:rsidP="00E9517C">
      <w:pPr>
        <w:sectPr w:rsidR="00AA69CD" w:rsidRPr="00B44AB0" w:rsidSect="00121040">
          <w:pgSz w:w="11906" w:h="16838"/>
          <w:pgMar w:top="1985" w:right="1588" w:bottom="1985" w:left="1588" w:header="851" w:footer="992" w:gutter="0"/>
          <w:cols w:space="425"/>
          <w:docGrid w:type="lines" w:linePitch="437"/>
        </w:sectPr>
      </w:pPr>
    </w:p>
    <w:p w:rsidR="00E9517C" w:rsidRDefault="00E9517C" w:rsidP="00E9517C">
      <w:r>
        <w:rPr>
          <w:rFonts w:hint="eastAsia"/>
        </w:rPr>
        <w:lastRenderedPageBreak/>
        <w:t>附件</w:t>
      </w:r>
      <w:r>
        <w:rPr>
          <w:rFonts w:hint="eastAsia"/>
        </w:rPr>
        <w:t>2</w:t>
      </w:r>
    </w:p>
    <w:p w:rsidR="00E9517C" w:rsidRDefault="00E9517C" w:rsidP="00E9517C"/>
    <w:p w:rsidR="00E9517C" w:rsidRPr="001735F5" w:rsidRDefault="00E9517C" w:rsidP="00AA69CD">
      <w:pPr>
        <w:jc w:val="center"/>
        <w:rPr>
          <w:rFonts w:ascii="方正大标宋简体" w:eastAsia="方正大标宋简体"/>
          <w:sz w:val="44"/>
        </w:rPr>
      </w:pPr>
      <w:r w:rsidRPr="001735F5">
        <w:rPr>
          <w:rFonts w:ascii="方正大标宋简体" w:eastAsia="方正大标宋简体" w:hint="eastAsia"/>
          <w:sz w:val="44"/>
        </w:rPr>
        <w:t>“红领巾奖章”实施办法</w:t>
      </w:r>
    </w:p>
    <w:p w:rsidR="00E9517C" w:rsidRDefault="00E9517C" w:rsidP="00E9517C">
      <w:r>
        <w:rPr>
          <w:rFonts w:hint="eastAsia"/>
        </w:rPr>
        <w:t xml:space="preserve">　　</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第一</w:t>
      </w:r>
      <w:r w:rsidR="006D3747">
        <w:rPr>
          <w:rFonts w:ascii="方正黑体简体" w:eastAsia="方正黑体简体" w:hint="eastAsia"/>
        </w:rPr>
        <w:t xml:space="preserve">章  总  则 </w:t>
      </w:r>
    </w:p>
    <w:p w:rsidR="00E9517C" w:rsidRDefault="00E9517C" w:rsidP="00AA69CD">
      <w:pPr>
        <w:ind w:firstLineChars="196" w:firstLine="630"/>
      </w:pPr>
      <w:r w:rsidRPr="00FE023C">
        <w:rPr>
          <w:rFonts w:ascii="方正黑体简体" w:eastAsia="方正黑体简体" w:hint="eastAsia"/>
        </w:rPr>
        <w:t>第一</w:t>
      </w:r>
      <w:r w:rsidR="001735F5">
        <w:rPr>
          <w:rFonts w:ascii="方正黑体简体" w:eastAsia="方正黑体简体" w:hint="eastAsia"/>
        </w:rPr>
        <w:t xml:space="preserve">条  </w:t>
      </w:r>
      <w:r>
        <w:rPr>
          <w:rFonts w:hint="eastAsia"/>
        </w:rPr>
        <w:t>为切实增强少先队员光荣感，构建人人可行、天天可为、阶梯进步的“红领巾奖章”评价激励体系，根据《中国少年先锋队章程》、《少先队改革方案》和《中国少年先锋队组织工作</w:t>
      </w:r>
      <w:r w:rsidR="001735F5">
        <w:rPr>
          <w:rFonts w:hint="eastAsia"/>
        </w:rPr>
        <w:t>条</w:t>
      </w:r>
      <w:r>
        <w:rPr>
          <w:rFonts w:hint="eastAsia"/>
        </w:rPr>
        <w:t>例（试行）》，制定本办法。</w:t>
      </w:r>
    </w:p>
    <w:p w:rsidR="00E9517C" w:rsidRDefault="00E9517C" w:rsidP="00E9517C">
      <w:r>
        <w:rPr>
          <w:rFonts w:hint="eastAsia"/>
        </w:rPr>
        <w:t xml:space="preserve">　　</w:t>
      </w:r>
      <w:r w:rsidRPr="00FE023C">
        <w:rPr>
          <w:rFonts w:ascii="方正黑体简体" w:eastAsia="方正黑体简体" w:hint="eastAsia"/>
        </w:rPr>
        <w:t>第二</w:t>
      </w:r>
      <w:r w:rsidR="001735F5">
        <w:rPr>
          <w:rFonts w:ascii="方正黑体简体" w:eastAsia="方正黑体简体" w:hint="eastAsia"/>
        </w:rPr>
        <w:t xml:space="preserve">条  </w:t>
      </w:r>
      <w:r>
        <w:rPr>
          <w:rFonts w:hint="eastAsia"/>
        </w:rPr>
        <w:t>本办法适用于所有中国少年先锋队队员和已入学准备加入中国少年先锋队的少年儿童。</w:t>
      </w:r>
    </w:p>
    <w:p w:rsidR="00E9517C" w:rsidRDefault="00E9517C" w:rsidP="00E9517C">
      <w:r>
        <w:rPr>
          <w:rFonts w:hint="eastAsia"/>
        </w:rPr>
        <w:t xml:space="preserve">　　</w:t>
      </w:r>
      <w:r w:rsidRPr="00FE023C">
        <w:rPr>
          <w:rFonts w:ascii="方正黑体简体" w:eastAsia="方正黑体简体" w:hint="eastAsia"/>
        </w:rPr>
        <w:t>第三</w:t>
      </w:r>
      <w:r w:rsidR="001735F5">
        <w:rPr>
          <w:rFonts w:ascii="方正黑体简体" w:eastAsia="方正黑体简体" w:hint="eastAsia"/>
        </w:rPr>
        <w:t xml:space="preserve">条  </w:t>
      </w:r>
      <w:r>
        <w:rPr>
          <w:rFonts w:hint="eastAsia"/>
        </w:rPr>
        <w:t>各级少先队组织要在已开展的“雏鹰争章”及其它奖章活动基础上，聚焦少先队政治启蒙和价值观塑造主责主业，突出党团队的血脉关系和红色基因传承，不断加深少先队员对少先队组织和标志标识内涵的认识和理解，将“红领巾奖章”评价激励体系融入少年儿童在少先队组织成长的全过程，不断增强少先队员光荣感。</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第二</w:t>
      </w:r>
      <w:r w:rsidR="006D3747">
        <w:rPr>
          <w:rFonts w:ascii="方正黑体简体" w:eastAsia="方正黑体简体" w:hint="eastAsia"/>
        </w:rPr>
        <w:t xml:space="preserve">章  </w:t>
      </w:r>
      <w:r w:rsidRPr="00FE023C">
        <w:rPr>
          <w:rFonts w:ascii="方正黑体简体" w:eastAsia="方正黑体简体" w:hint="eastAsia"/>
        </w:rPr>
        <w:t>奖章设置</w:t>
      </w:r>
    </w:p>
    <w:p w:rsidR="00E9517C" w:rsidRDefault="00E9517C" w:rsidP="00AA69CD">
      <w:pPr>
        <w:ind w:firstLineChars="196" w:firstLine="630"/>
      </w:pPr>
      <w:r w:rsidRPr="00FE023C">
        <w:rPr>
          <w:rFonts w:ascii="方正黑体简体" w:eastAsia="方正黑体简体" w:hint="eastAsia"/>
        </w:rPr>
        <w:t>第四</w:t>
      </w:r>
      <w:r w:rsidR="001735F5">
        <w:rPr>
          <w:rFonts w:ascii="方正黑体简体" w:eastAsia="方正黑体简体" w:hint="eastAsia"/>
        </w:rPr>
        <w:t xml:space="preserve">条  </w:t>
      </w:r>
      <w:r>
        <w:rPr>
          <w:rFonts w:hint="eastAsia"/>
        </w:rPr>
        <w:t>“红领巾奖章”是少先队组织日常开展教育活动和评价激励的重要载体，分为基础章、特色章、星级章。</w:t>
      </w:r>
    </w:p>
    <w:p w:rsidR="00E9517C" w:rsidRDefault="00E9517C" w:rsidP="00E9517C"/>
    <w:p w:rsidR="00E9517C" w:rsidRDefault="00E9517C" w:rsidP="00E9517C">
      <w:r>
        <w:rPr>
          <w:rFonts w:hint="eastAsia"/>
        </w:rPr>
        <w:lastRenderedPageBreak/>
        <w:t xml:space="preserve">　　</w:t>
      </w:r>
      <w:r w:rsidRPr="00FE023C">
        <w:rPr>
          <w:rFonts w:ascii="方正黑体简体" w:eastAsia="方正黑体简体" w:hint="eastAsia"/>
        </w:rPr>
        <w:t>第五</w:t>
      </w:r>
      <w:r w:rsidR="001735F5">
        <w:rPr>
          <w:rFonts w:ascii="方正黑体简体" w:eastAsia="方正黑体简体" w:hint="eastAsia"/>
        </w:rPr>
        <w:t xml:space="preserve">条  </w:t>
      </w:r>
      <w:r>
        <w:rPr>
          <w:rFonts w:hint="eastAsia"/>
        </w:rPr>
        <w:t>“红领巾奖章”基础章的章目突出少先队组织的政治属性，以少年儿童政治启蒙、价值观塑造、组织意识培育为主要内容，评价激励过程贯通中小学</w:t>
      </w:r>
      <w:r>
        <w:rPr>
          <w:rFonts w:hint="eastAsia"/>
        </w:rPr>
        <w:t>1</w:t>
      </w:r>
      <w:r>
        <w:rPr>
          <w:rFonts w:hint="eastAsia"/>
        </w:rPr>
        <w:t>—</w:t>
      </w:r>
      <w:r>
        <w:rPr>
          <w:rFonts w:hint="eastAsia"/>
        </w:rPr>
        <w:t>9</w:t>
      </w:r>
      <w:r>
        <w:rPr>
          <w:rFonts w:hint="eastAsia"/>
        </w:rPr>
        <w:t>年级。基础章章目共设</w:t>
      </w:r>
      <w:r>
        <w:rPr>
          <w:rFonts w:hint="eastAsia"/>
        </w:rPr>
        <w:t>3</w:t>
      </w:r>
      <w:r>
        <w:rPr>
          <w:rFonts w:hint="eastAsia"/>
        </w:rPr>
        <w:t>个类别，由全国少工委制定颁布，学校少先队组织负责具体细化设置。</w:t>
      </w:r>
    </w:p>
    <w:p w:rsidR="00E9517C" w:rsidRDefault="00E9517C" w:rsidP="00E9517C">
      <w:r>
        <w:rPr>
          <w:rFonts w:hint="eastAsia"/>
        </w:rPr>
        <w:t xml:space="preserve">　　——红星章。聚焦热爱中国共产党教育；牢记习近平总书记对少年儿童的教导和希望；革命传统教育；中国特色社会主义教育；社会主义核心价值观教育；共产主义教育等。</w:t>
      </w:r>
    </w:p>
    <w:p w:rsidR="00E9517C" w:rsidRDefault="00E9517C" w:rsidP="00E9517C">
      <w:r>
        <w:rPr>
          <w:rFonts w:hint="eastAsia"/>
        </w:rPr>
        <w:t xml:space="preserve">　　——红旗章。聚焦爱国主义教育；中国梦教育；国家成就教育；热爱人民教育；集体主义教育；公民道德教育；民族团结教育；法治教育；国防教育等。</w:t>
      </w:r>
    </w:p>
    <w:p w:rsidR="00E9517C" w:rsidRDefault="00E9517C" w:rsidP="00E9517C">
      <w:r>
        <w:rPr>
          <w:rFonts w:hint="eastAsia"/>
        </w:rPr>
        <w:t xml:space="preserve">　　——火炬章。聚焦队前教育；少先队标志礼仪教育；仪式教育；初中少先队队建教育；党团队意识教育；组织生活教育；岗位服务教育等。</w:t>
      </w:r>
    </w:p>
    <w:p w:rsidR="00E9517C" w:rsidRDefault="00E9517C" w:rsidP="00E9517C">
      <w:r>
        <w:rPr>
          <w:rFonts w:hint="eastAsia"/>
        </w:rPr>
        <w:t xml:space="preserve">　　</w:t>
      </w:r>
      <w:r w:rsidRPr="00FE023C">
        <w:rPr>
          <w:rFonts w:ascii="方正黑体简体" w:eastAsia="方正黑体简体" w:hint="eastAsia"/>
        </w:rPr>
        <w:t>第六</w:t>
      </w:r>
      <w:r w:rsidR="001735F5">
        <w:rPr>
          <w:rFonts w:ascii="方正黑体简体" w:eastAsia="方正黑体简体" w:hint="eastAsia"/>
        </w:rPr>
        <w:t xml:space="preserve">条  </w:t>
      </w:r>
      <w:r>
        <w:rPr>
          <w:rFonts w:hint="eastAsia"/>
        </w:rPr>
        <w:t>“红领巾奖章”特色章是省、市、县级少工委或学校少工委根据工作实际，围绕“德智体美劳全面发展”自行设定颁发的特色奖章，作为基础章的有益补充。</w:t>
      </w:r>
    </w:p>
    <w:p w:rsidR="00E9517C" w:rsidRDefault="00E9517C" w:rsidP="00E9517C">
      <w:r>
        <w:rPr>
          <w:rFonts w:hint="eastAsia"/>
        </w:rPr>
        <w:t xml:space="preserve">　　</w:t>
      </w:r>
      <w:r w:rsidRPr="00FE023C">
        <w:rPr>
          <w:rFonts w:ascii="方正黑体简体" w:eastAsia="方正黑体简体" w:hint="eastAsia"/>
        </w:rPr>
        <w:t>第七</w:t>
      </w:r>
      <w:r w:rsidR="001735F5">
        <w:rPr>
          <w:rFonts w:ascii="方正黑体简体" w:eastAsia="方正黑体简体" w:hint="eastAsia"/>
        </w:rPr>
        <w:t xml:space="preserve">条  </w:t>
      </w:r>
      <w:r>
        <w:rPr>
          <w:rFonts w:hint="eastAsia"/>
        </w:rPr>
        <w:t>“红领巾奖章”星级章由全国、省、市、县、校级少工委评定颁发，分为个人和集体两个类别，共设五个星级。五星章是“红领巾奖章”的最高等级。</w:t>
      </w:r>
    </w:p>
    <w:p w:rsidR="00E9517C" w:rsidRDefault="00E9517C" w:rsidP="00E9517C">
      <w:r>
        <w:rPr>
          <w:rFonts w:hint="eastAsia"/>
        </w:rPr>
        <w:t xml:space="preserve">　　个人一星章由学校少工委根据少先队员获得基础章和特色章（包括学校原有奖章）的情况，进行考察、评定、颁发。个</w:t>
      </w:r>
      <w:r>
        <w:rPr>
          <w:rFonts w:hint="eastAsia"/>
        </w:rPr>
        <w:lastRenderedPageBreak/>
        <w:t>人二星至五星章由县级、市级、省级、全国少工委颁发，原则上须从下一级星级章获得个人中推选产生，具体评选方案由各级少工委自行研究制定。</w:t>
      </w:r>
    </w:p>
    <w:p w:rsidR="00E9517C" w:rsidRDefault="00E9517C" w:rsidP="00E9517C">
      <w:r>
        <w:rPr>
          <w:rFonts w:hint="eastAsia"/>
        </w:rPr>
        <w:t xml:space="preserve">　　集体星级章根据集体开展“红领巾奖章”争章活动的成效和影响力来进行考察评定，面向中队和大队组织颁发。一星章面向中队组织，由学校少工委颁发。二星至五星章由县级、市级、省级、全国少工委每年颁发一次，原则上须从下一级星级章获得集体中推选产生（优秀大队可直接参评二星集体章），具体评选方案由各级少工委自行研究制定。</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第三</w:t>
      </w:r>
      <w:r w:rsidR="006D3747">
        <w:rPr>
          <w:rFonts w:ascii="方正黑体简体" w:eastAsia="方正黑体简体" w:hint="eastAsia"/>
        </w:rPr>
        <w:t xml:space="preserve">章  </w:t>
      </w:r>
      <w:r w:rsidRPr="00FE023C">
        <w:rPr>
          <w:rFonts w:ascii="方正黑体简体" w:eastAsia="方正黑体简体" w:hint="eastAsia"/>
        </w:rPr>
        <w:t>奖章教育</w:t>
      </w:r>
    </w:p>
    <w:p w:rsidR="00E9517C" w:rsidRDefault="00E9517C" w:rsidP="00AA69CD">
      <w:pPr>
        <w:ind w:firstLineChars="196" w:firstLine="630"/>
      </w:pPr>
      <w:r w:rsidRPr="00FE023C">
        <w:rPr>
          <w:rFonts w:ascii="方正黑体简体" w:eastAsia="方正黑体简体" w:hint="eastAsia"/>
        </w:rPr>
        <w:t>第八</w:t>
      </w:r>
      <w:r w:rsidR="001735F5">
        <w:rPr>
          <w:rFonts w:ascii="方正黑体简体" w:eastAsia="方正黑体简体" w:hint="eastAsia"/>
        </w:rPr>
        <w:t xml:space="preserve">条  </w:t>
      </w:r>
      <w:r>
        <w:rPr>
          <w:rFonts w:hint="eastAsia"/>
        </w:rPr>
        <w:t>“红领巾奖章”是少先队组织的重要工作载体，学校是实施“红领巾奖章”教育的主阵地，社会是开展“红领巾奖章”教育的大课堂。学校大、中队辅导员要在“红领巾奖章”教育中发挥辅导指导作用。</w:t>
      </w:r>
    </w:p>
    <w:p w:rsidR="00E9517C" w:rsidRDefault="00E9517C" w:rsidP="00E9517C">
      <w:r>
        <w:rPr>
          <w:rFonts w:hint="eastAsia"/>
        </w:rPr>
        <w:t xml:space="preserve">　　</w:t>
      </w:r>
      <w:r w:rsidRPr="00FE023C">
        <w:rPr>
          <w:rFonts w:ascii="方正黑体简体" w:eastAsia="方正黑体简体" w:hint="eastAsia"/>
        </w:rPr>
        <w:t>第九</w:t>
      </w:r>
      <w:r w:rsidR="001735F5">
        <w:rPr>
          <w:rFonts w:ascii="方正黑体简体" w:eastAsia="方正黑体简体" w:hint="eastAsia"/>
        </w:rPr>
        <w:t xml:space="preserve">条  </w:t>
      </w:r>
      <w:r>
        <w:rPr>
          <w:rFonts w:hint="eastAsia"/>
        </w:rPr>
        <w:t>学校少先队组织要通过红领巾宣传阵地和少先队活动讲好奖章尤其是基础章的章目知识。规范上好每次争章启动课，解析每个章目的具体含义，明确每个章目的获章标准，引导少年儿童充分理解每一枚奖章的教育意义。</w:t>
      </w:r>
    </w:p>
    <w:p w:rsidR="00E9517C" w:rsidRDefault="00E9517C" w:rsidP="00E9517C">
      <w:r>
        <w:rPr>
          <w:rFonts w:hint="eastAsia"/>
        </w:rPr>
        <w:t xml:space="preserve">　　</w:t>
      </w:r>
      <w:r w:rsidRPr="00FE023C">
        <w:rPr>
          <w:rFonts w:ascii="方正黑体简体" w:eastAsia="方正黑体简体" w:hint="eastAsia"/>
        </w:rPr>
        <w:t>第十</w:t>
      </w:r>
      <w:r w:rsidR="001735F5">
        <w:rPr>
          <w:rFonts w:ascii="方正黑体简体" w:eastAsia="方正黑体简体" w:hint="eastAsia"/>
        </w:rPr>
        <w:t xml:space="preserve">条  </w:t>
      </w:r>
      <w:r>
        <w:rPr>
          <w:rFonts w:hint="eastAsia"/>
        </w:rPr>
        <w:t>突出实践育人。各级少先队组织和中小学要积极拓展各种资源，充分依托中、小队组织，组织少年儿童开展丰富多彩的争章实践，引导少年儿童在实践中增长才干、不断进步。</w:t>
      </w:r>
    </w:p>
    <w:p w:rsidR="00E9517C" w:rsidRDefault="00E9517C" w:rsidP="00E9517C">
      <w:r>
        <w:rPr>
          <w:rFonts w:hint="eastAsia"/>
        </w:rPr>
        <w:lastRenderedPageBreak/>
        <w:t xml:space="preserve">　　</w:t>
      </w:r>
      <w:r w:rsidRPr="00FE023C">
        <w:rPr>
          <w:rFonts w:ascii="方正黑体简体" w:eastAsia="方正黑体简体" w:hint="eastAsia"/>
        </w:rPr>
        <w:t>第十一</w:t>
      </w:r>
      <w:r w:rsidR="001735F5">
        <w:rPr>
          <w:rFonts w:ascii="方正黑体简体" w:eastAsia="方正黑体简体" w:hint="eastAsia"/>
        </w:rPr>
        <w:t xml:space="preserve">条  </w:t>
      </w:r>
      <w:r>
        <w:rPr>
          <w:rFonts w:hint="eastAsia"/>
        </w:rPr>
        <w:t>注重仪式激励。各级少先队组织要举行庄重热烈、形式多样的“红领巾奖章”颁章仪式，鼓励家长参与，加强集中宣传，增强少先队员光荣感，持续激发组织认同。</w:t>
      </w:r>
    </w:p>
    <w:p w:rsidR="00E9517C" w:rsidRDefault="00E9517C" w:rsidP="00E9517C">
      <w:r>
        <w:rPr>
          <w:rFonts w:hint="eastAsia"/>
        </w:rPr>
        <w:t xml:space="preserve">　　</w:t>
      </w:r>
      <w:r w:rsidRPr="00FE023C">
        <w:rPr>
          <w:rFonts w:ascii="方正黑体简体" w:eastAsia="方正黑体简体" w:hint="eastAsia"/>
        </w:rPr>
        <w:t>第十二</w:t>
      </w:r>
      <w:r w:rsidR="001735F5">
        <w:rPr>
          <w:rFonts w:ascii="方正黑体简体" w:eastAsia="方正黑体简体" w:hint="eastAsia"/>
        </w:rPr>
        <w:t xml:space="preserve">条  </w:t>
      </w:r>
      <w:r>
        <w:rPr>
          <w:rFonts w:hint="eastAsia"/>
        </w:rPr>
        <w:t>强化过程指导。学校大、中队辅导员要指导准备加入少先队的少年儿童、少先队员和中队制定争章计划、开展争章活动、记录争章感受、布置争章园地。对于阶段性的争章成果，要采取多种形式定期进行展示。</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第四章</w:t>
      </w:r>
      <w:r w:rsidR="006D3747">
        <w:rPr>
          <w:rFonts w:ascii="方正黑体简体" w:eastAsia="方正黑体简体" w:hint="eastAsia"/>
        </w:rPr>
        <w:t xml:space="preserve">  </w:t>
      </w:r>
      <w:r w:rsidRPr="00FE023C">
        <w:rPr>
          <w:rFonts w:ascii="方正黑体简体" w:eastAsia="方正黑体简体" w:hint="eastAsia"/>
        </w:rPr>
        <w:t>奖章评定颁发</w:t>
      </w:r>
    </w:p>
    <w:p w:rsidR="00E9517C" w:rsidRDefault="00E9517C" w:rsidP="00AA69CD">
      <w:pPr>
        <w:ind w:firstLineChars="196" w:firstLine="630"/>
      </w:pPr>
      <w:r w:rsidRPr="00FE023C">
        <w:rPr>
          <w:rFonts w:ascii="方正黑体简体" w:eastAsia="方正黑体简体" w:hint="eastAsia"/>
        </w:rPr>
        <w:t>第十三</w:t>
      </w:r>
      <w:r w:rsidR="001735F5">
        <w:rPr>
          <w:rFonts w:ascii="方正黑体简体" w:eastAsia="方正黑体简体" w:hint="eastAsia"/>
        </w:rPr>
        <w:t xml:space="preserve">条  </w:t>
      </w:r>
      <w:r>
        <w:rPr>
          <w:rFonts w:hint="eastAsia"/>
        </w:rPr>
        <w:t>基础章是“红领巾奖章”的必修章，面向全体少先队员和准备加入少先队的少年儿童。学校是基础章的教育管理和具体操作实施的主阵地。在</w:t>
      </w:r>
      <w:r>
        <w:rPr>
          <w:rFonts w:hint="eastAsia"/>
        </w:rPr>
        <w:t>1</w:t>
      </w:r>
      <w:r>
        <w:rPr>
          <w:rFonts w:hint="eastAsia"/>
        </w:rPr>
        <w:t>—</w:t>
      </w:r>
      <w:r>
        <w:rPr>
          <w:rFonts w:hint="eastAsia"/>
        </w:rPr>
        <w:t>9</w:t>
      </w:r>
      <w:r>
        <w:rPr>
          <w:rFonts w:hint="eastAsia"/>
        </w:rPr>
        <w:t>年级，每学年都要开展本年级三类章目下所设全部基础章的日常争章和评定颁发。</w:t>
      </w:r>
    </w:p>
    <w:p w:rsidR="00E9517C" w:rsidRDefault="00E9517C" w:rsidP="00E9517C">
      <w:r>
        <w:rPr>
          <w:rFonts w:hint="eastAsia"/>
        </w:rPr>
        <w:t xml:space="preserve">　　</w:t>
      </w:r>
      <w:r>
        <w:rPr>
          <w:rFonts w:hint="eastAsia"/>
        </w:rPr>
        <w:t xml:space="preserve">1. </w:t>
      </w:r>
      <w:r>
        <w:rPr>
          <w:rFonts w:hint="eastAsia"/>
        </w:rPr>
        <w:t>细化章目。学校少先队大队组织应根据全国少工委制定的基础章目类别和教育要点，根据各年级少年儿童的认知特点和身心发展规律，结合学校现有的“雏鹰争章”活动和其它原有奖章体系，在</w:t>
      </w:r>
      <w:r>
        <w:rPr>
          <w:rFonts w:hint="eastAsia"/>
        </w:rPr>
        <w:t>3</w:t>
      </w:r>
      <w:r>
        <w:rPr>
          <w:rFonts w:hint="eastAsia"/>
        </w:rPr>
        <w:t>个类别下分年级逐层递进分解争章目标和争章内容，设定具体奖章名称、可获奖章数量、积累统计方式。本年级基础章设定的数量要占本年级全部奖章数量的三分之二及以上。</w:t>
      </w:r>
    </w:p>
    <w:p w:rsidR="00E9517C" w:rsidRDefault="00E9517C" w:rsidP="00E9517C">
      <w:r>
        <w:rPr>
          <w:rFonts w:hint="eastAsia"/>
        </w:rPr>
        <w:t xml:space="preserve">　　</w:t>
      </w:r>
      <w:r>
        <w:rPr>
          <w:rFonts w:hint="eastAsia"/>
        </w:rPr>
        <w:t xml:space="preserve">2. </w:t>
      </w:r>
      <w:r>
        <w:rPr>
          <w:rFonts w:hint="eastAsia"/>
        </w:rPr>
        <w:t>量化评价。学校少先队大队组织应结合各年级争章目标制定量化的评价标准，构建以中、小队为主体的争评机制和辅导员、队员、家长、社会等多方参与的评价方式。</w:t>
      </w:r>
    </w:p>
    <w:p w:rsidR="00E9517C" w:rsidRDefault="00E9517C" w:rsidP="00E9517C">
      <w:r>
        <w:rPr>
          <w:rFonts w:hint="eastAsia"/>
        </w:rPr>
        <w:lastRenderedPageBreak/>
        <w:t xml:space="preserve">　　</w:t>
      </w:r>
      <w:r>
        <w:rPr>
          <w:rFonts w:hint="eastAsia"/>
        </w:rPr>
        <w:t xml:space="preserve">3. </w:t>
      </w:r>
      <w:r>
        <w:rPr>
          <w:rFonts w:hint="eastAsia"/>
        </w:rPr>
        <w:t>结果运用。要充分运用奖章评价结果。学校少先队大、中队组织要把获章情况作为岗位激励、实践激励、荣誉激励的重要参考，根据各年级不同的争章内容设计奖章贴纸、印章或实体奖章，指导少年儿童记录争章过程、获章集章，为星级章评定提供有形依据。</w:t>
      </w:r>
    </w:p>
    <w:p w:rsidR="00E9517C" w:rsidRDefault="00E9517C" w:rsidP="00E9517C">
      <w:r>
        <w:rPr>
          <w:rFonts w:hint="eastAsia"/>
        </w:rPr>
        <w:t xml:space="preserve">　　</w:t>
      </w:r>
      <w:r w:rsidRPr="00FE023C">
        <w:rPr>
          <w:rFonts w:ascii="方正黑体简体" w:eastAsia="方正黑体简体" w:hint="eastAsia"/>
        </w:rPr>
        <w:t>第十四</w:t>
      </w:r>
      <w:r w:rsidR="001735F5">
        <w:rPr>
          <w:rFonts w:ascii="方正黑体简体" w:eastAsia="方正黑体简体" w:hint="eastAsia"/>
        </w:rPr>
        <w:t xml:space="preserve">条  </w:t>
      </w:r>
      <w:r>
        <w:rPr>
          <w:rFonts w:hint="eastAsia"/>
        </w:rPr>
        <w:t>特色章是“红领巾奖章”的选修章，由省、市、县级少工委或学校少工委根据工作实际，可融入原有奖章设置，自行制定章目和获章标准，自行设定颁发周期进行评定。少年儿童根据兴趣爱好选择参加。</w:t>
      </w:r>
    </w:p>
    <w:p w:rsidR="00E9517C" w:rsidRDefault="00E9517C" w:rsidP="00E9517C">
      <w:r>
        <w:rPr>
          <w:rFonts w:hint="eastAsia"/>
        </w:rPr>
        <w:t xml:space="preserve">　　</w:t>
      </w:r>
      <w:r w:rsidRPr="00FE023C">
        <w:rPr>
          <w:rFonts w:ascii="方正黑体简体" w:eastAsia="方正黑体简体" w:hint="eastAsia"/>
        </w:rPr>
        <w:t>第十五</w:t>
      </w:r>
      <w:r w:rsidR="001735F5">
        <w:rPr>
          <w:rFonts w:ascii="方正黑体简体" w:eastAsia="方正黑体简体" w:hint="eastAsia"/>
        </w:rPr>
        <w:t xml:space="preserve">条  </w:t>
      </w:r>
      <w:r>
        <w:rPr>
          <w:rFonts w:hint="eastAsia"/>
        </w:rPr>
        <w:t>星级章是“红领巾奖章”的荣誉进阶章，分为五级。星级章获奖标准由对应层级少先队组织制定，突出政治启蒙和价值观塑造，以教育引导更多少先队员和少先队集体积极追求进步为主要评选目标。</w:t>
      </w:r>
    </w:p>
    <w:p w:rsidR="00E9517C" w:rsidRDefault="00E9517C" w:rsidP="00E9517C">
      <w:r>
        <w:rPr>
          <w:rFonts w:hint="eastAsia"/>
        </w:rPr>
        <w:t xml:space="preserve">　　</w:t>
      </w:r>
      <w:r>
        <w:rPr>
          <w:rFonts w:hint="eastAsia"/>
        </w:rPr>
        <w:t xml:space="preserve">1. </w:t>
      </w:r>
      <w:r>
        <w:rPr>
          <w:rFonts w:hint="eastAsia"/>
        </w:rPr>
        <w:t>“红领巾奖章”一星章由学校少工委颁发。个人一星章获得者要从获得本年级全部基础章的少先队员中产生。个人一星章获章比例原则上不超过具有参评资格人数的</w:t>
      </w:r>
      <w:r>
        <w:rPr>
          <w:rFonts w:hint="eastAsia"/>
        </w:rPr>
        <w:t>30%</w:t>
      </w:r>
      <w:r>
        <w:rPr>
          <w:rFonts w:hint="eastAsia"/>
        </w:rPr>
        <w:t>。集体一星章的评选主要依据中队开展“红领巾奖章”活动成效、思想引领成果，获章比例原则上不超过具有参评资格中队的</w:t>
      </w:r>
      <w:r>
        <w:rPr>
          <w:rFonts w:hint="eastAsia"/>
        </w:rPr>
        <w:t>30%</w:t>
      </w:r>
      <w:r>
        <w:rPr>
          <w:rFonts w:hint="eastAsia"/>
        </w:rPr>
        <w:t>。个人和集体一星章均每年颁发一次。</w:t>
      </w:r>
    </w:p>
    <w:p w:rsidR="00E9517C" w:rsidRDefault="00E9517C" w:rsidP="00E9517C">
      <w:r>
        <w:rPr>
          <w:rFonts w:hint="eastAsia"/>
        </w:rPr>
        <w:t xml:space="preserve">　　</w:t>
      </w:r>
      <w:r>
        <w:rPr>
          <w:rFonts w:hint="eastAsia"/>
        </w:rPr>
        <w:t xml:space="preserve">2. </w:t>
      </w:r>
      <w:r>
        <w:rPr>
          <w:rFonts w:hint="eastAsia"/>
        </w:rPr>
        <w:t>“红领巾奖章”二星章由县级少工委颁发。县级少工委研究制定评选方案，原则上须在本地区一年内“红领巾奖章”一星章获奖个人（集体）中产生（优秀大队可直接参评二星集</w:t>
      </w:r>
      <w:r>
        <w:rPr>
          <w:rFonts w:hint="eastAsia"/>
        </w:rPr>
        <w:lastRenderedPageBreak/>
        <w:t>体章），获章比例原则上不超过具有参评资格人数（集体数）的</w:t>
      </w:r>
      <w:r>
        <w:rPr>
          <w:rFonts w:hint="eastAsia"/>
        </w:rPr>
        <w:t>30%</w:t>
      </w:r>
      <w:r>
        <w:rPr>
          <w:rFonts w:hint="eastAsia"/>
        </w:rPr>
        <w:t>。个人和集体二星章均每年颁发一次。</w:t>
      </w:r>
    </w:p>
    <w:p w:rsidR="00E9517C" w:rsidRDefault="00E9517C" w:rsidP="00E9517C">
      <w:r>
        <w:rPr>
          <w:rFonts w:hint="eastAsia"/>
        </w:rPr>
        <w:t xml:space="preserve">　　</w:t>
      </w:r>
      <w:r>
        <w:rPr>
          <w:rFonts w:hint="eastAsia"/>
        </w:rPr>
        <w:t xml:space="preserve">3. </w:t>
      </w:r>
      <w:r>
        <w:rPr>
          <w:rFonts w:hint="eastAsia"/>
        </w:rPr>
        <w:t>“红领巾奖章”三星章由市级少工委颁发。市级少工委研究制定评选方案，原则上须在本地区一年内“红领巾奖章”二星章获得个人（集体）中产生，获章比例原则上不超过具有参评资格人数（集体数）的</w:t>
      </w:r>
      <w:r>
        <w:rPr>
          <w:rFonts w:hint="eastAsia"/>
        </w:rPr>
        <w:t>20%</w:t>
      </w:r>
      <w:r>
        <w:rPr>
          <w:rFonts w:hint="eastAsia"/>
        </w:rPr>
        <w:t>。个人和集体三星章均每年颁发一次。</w:t>
      </w:r>
    </w:p>
    <w:p w:rsidR="00E9517C" w:rsidRDefault="00E9517C" w:rsidP="00E9517C">
      <w:r>
        <w:rPr>
          <w:rFonts w:hint="eastAsia"/>
        </w:rPr>
        <w:t xml:space="preserve">　　</w:t>
      </w:r>
      <w:r>
        <w:rPr>
          <w:rFonts w:hint="eastAsia"/>
        </w:rPr>
        <w:t xml:space="preserve">4. </w:t>
      </w:r>
      <w:r>
        <w:rPr>
          <w:rFonts w:hint="eastAsia"/>
        </w:rPr>
        <w:t>“红领巾奖章”四星章由省级少工委颁发。省级少工委研究制定评选方案，原则上须在本地区一年内“红领巾奖章”三星章获得个人（集体）中产生，获章比例原则上不超过具有参评资格人数（集体数）的</w:t>
      </w:r>
      <w:r>
        <w:rPr>
          <w:rFonts w:hint="eastAsia"/>
        </w:rPr>
        <w:t>10%</w:t>
      </w:r>
      <w:r>
        <w:rPr>
          <w:rFonts w:hint="eastAsia"/>
        </w:rPr>
        <w:t>。个人和集体四星章均每年颁发一次。</w:t>
      </w:r>
    </w:p>
    <w:p w:rsidR="00E9517C" w:rsidRDefault="00E9517C" w:rsidP="00E9517C">
      <w:r>
        <w:rPr>
          <w:rFonts w:hint="eastAsia"/>
        </w:rPr>
        <w:t xml:space="preserve">　　各直辖市少工委应单独制定本地区“红领巾奖章”二星、三星、四星章评选办法，按照本办法所规定比例逐级开展评定。</w:t>
      </w:r>
    </w:p>
    <w:p w:rsidR="00E9517C" w:rsidRDefault="00E9517C" w:rsidP="00E9517C">
      <w:r>
        <w:rPr>
          <w:rFonts w:hint="eastAsia"/>
        </w:rPr>
        <w:t xml:space="preserve">　　</w:t>
      </w:r>
      <w:r>
        <w:rPr>
          <w:rFonts w:hint="eastAsia"/>
        </w:rPr>
        <w:t xml:space="preserve">5. </w:t>
      </w:r>
      <w:r>
        <w:rPr>
          <w:rFonts w:hint="eastAsia"/>
        </w:rPr>
        <w:t>“红领巾奖章”五星章由全国少工委颁发。全国少工委研究制定评选方案，原则上须在一年内“红领巾奖章”四星章获得个人（集体）中产生，每年评选</w:t>
      </w:r>
      <w:r>
        <w:rPr>
          <w:rFonts w:hint="eastAsia"/>
        </w:rPr>
        <w:t>3000</w:t>
      </w:r>
      <w:r>
        <w:rPr>
          <w:rFonts w:hint="eastAsia"/>
        </w:rPr>
        <w:t>名优秀个人和</w:t>
      </w:r>
      <w:r>
        <w:rPr>
          <w:rFonts w:hint="eastAsia"/>
        </w:rPr>
        <w:t>1000</w:t>
      </w:r>
      <w:r>
        <w:rPr>
          <w:rFonts w:hint="eastAsia"/>
        </w:rPr>
        <w:t>个优秀集体。个人和集体五星章均每年颁发一次。</w:t>
      </w:r>
    </w:p>
    <w:p w:rsidR="00E9517C" w:rsidRDefault="00E9517C" w:rsidP="00E9517C">
      <w:r>
        <w:rPr>
          <w:rFonts w:hint="eastAsia"/>
        </w:rPr>
        <w:t xml:space="preserve">　　</w:t>
      </w:r>
      <w:r w:rsidRPr="00FE023C">
        <w:rPr>
          <w:rFonts w:ascii="方正黑体简体" w:eastAsia="方正黑体简体" w:hint="eastAsia"/>
        </w:rPr>
        <w:t>第十六</w:t>
      </w:r>
      <w:r w:rsidR="001735F5">
        <w:rPr>
          <w:rFonts w:ascii="方正黑体简体" w:eastAsia="方正黑体简体" w:hint="eastAsia"/>
        </w:rPr>
        <w:t xml:space="preserve">条  </w:t>
      </w:r>
      <w:r>
        <w:rPr>
          <w:rFonts w:hint="eastAsia"/>
        </w:rPr>
        <w:t>“红领巾奖章”基础章目式样由全国少工委设计，学校可根据自定奖章名称添加文字、图案。特色章式样由省、市、县级少工委或学校少工委设计。星级章式样由全国少</w:t>
      </w:r>
      <w:r>
        <w:rPr>
          <w:rFonts w:hint="eastAsia"/>
        </w:rPr>
        <w:lastRenderedPageBreak/>
        <w:t>工委统一设计，各级少工委制作颁发，二星至五星章应为实体奖章。</w:t>
      </w:r>
    </w:p>
    <w:p w:rsidR="00E9517C" w:rsidRDefault="00E9517C" w:rsidP="00E9517C">
      <w:r>
        <w:rPr>
          <w:rFonts w:hint="eastAsia"/>
        </w:rPr>
        <w:t xml:space="preserve">　　</w:t>
      </w:r>
      <w:r w:rsidRPr="00FE023C">
        <w:rPr>
          <w:rFonts w:ascii="方正黑体简体" w:eastAsia="方正黑体简体" w:hint="eastAsia"/>
        </w:rPr>
        <w:t>第十七</w:t>
      </w:r>
      <w:r w:rsidR="001735F5">
        <w:rPr>
          <w:rFonts w:ascii="方正黑体简体" w:eastAsia="方正黑体简体" w:hint="eastAsia"/>
        </w:rPr>
        <w:t xml:space="preserve">条  </w:t>
      </w:r>
      <w:r>
        <w:rPr>
          <w:rFonts w:hint="eastAsia"/>
        </w:rPr>
        <w:t>“红领巾奖章”名称及其图案、标志等不得用于商标、商业广告及商业活动。</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第五章  工作要求</w:t>
      </w:r>
    </w:p>
    <w:p w:rsidR="00E9517C" w:rsidRDefault="00E9517C" w:rsidP="00AA69CD">
      <w:pPr>
        <w:ind w:firstLineChars="196" w:firstLine="630"/>
      </w:pPr>
      <w:r w:rsidRPr="00FE023C">
        <w:rPr>
          <w:rFonts w:ascii="方正黑体简体" w:eastAsia="方正黑体简体" w:hint="eastAsia"/>
        </w:rPr>
        <w:t>第十八</w:t>
      </w:r>
      <w:r w:rsidR="001735F5">
        <w:rPr>
          <w:rFonts w:ascii="方正黑体简体" w:eastAsia="方正黑体简体" w:hint="eastAsia"/>
        </w:rPr>
        <w:t xml:space="preserve">条  </w:t>
      </w:r>
      <w:r>
        <w:rPr>
          <w:rFonts w:hint="eastAsia"/>
        </w:rPr>
        <w:t>学校少先队组织要高度重视“红领巾奖章”实施工作，积极争取学校党政支持，做好中队辅导员培训，协调校内外力量支持工作开展。要制定实施细则，创新学校奖章教育的工作机制。有条件的学校可印制“红领巾奖章”集章卡，指导队员争章集章，让奖章激励贯穿队员成长始终。</w:t>
      </w:r>
    </w:p>
    <w:p w:rsidR="00E9517C" w:rsidRDefault="00E9517C" w:rsidP="00E9517C">
      <w:r>
        <w:rPr>
          <w:rFonts w:hint="eastAsia"/>
        </w:rPr>
        <w:t xml:space="preserve">　　</w:t>
      </w:r>
      <w:r w:rsidRPr="00FE023C">
        <w:rPr>
          <w:rFonts w:ascii="方正黑体简体" w:eastAsia="方正黑体简体" w:hint="eastAsia"/>
        </w:rPr>
        <w:t>第十九</w:t>
      </w:r>
      <w:r w:rsidR="001735F5">
        <w:rPr>
          <w:rFonts w:ascii="方正黑体简体" w:eastAsia="方正黑体简体" w:hint="eastAsia"/>
        </w:rPr>
        <w:t xml:space="preserve">条  </w:t>
      </w:r>
      <w:r>
        <w:rPr>
          <w:rFonts w:hint="eastAsia"/>
        </w:rPr>
        <w:t>各级少工委应制定本级“红领巾奖章”星级章评选方案，并做好配套推进。要重视“红领巾奖章”仪式教育开展和榜样典型选树。要将少先队员和少先队集体的争章活动开展情况作为各级优秀少先队员、少先队集体、少先队辅导员评优的重要参考指标。</w:t>
      </w:r>
    </w:p>
    <w:p w:rsidR="00E9517C" w:rsidRDefault="00E9517C" w:rsidP="00E9517C">
      <w:r>
        <w:rPr>
          <w:rFonts w:hint="eastAsia"/>
        </w:rPr>
        <w:t xml:space="preserve">　　</w:t>
      </w:r>
      <w:r w:rsidRPr="00FE023C">
        <w:rPr>
          <w:rFonts w:ascii="方正黑体简体" w:eastAsia="方正黑体简体" w:hint="eastAsia"/>
        </w:rPr>
        <w:t>第二十</w:t>
      </w:r>
      <w:r w:rsidR="001735F5">
        <w:rPr>
          <w:rFonts w:ascii="方正黑体简体" w:eastAsia="方正黑体简体" w:hint="eastAsia"/>
        </w:rPr>
        <w:t xml:space="preserve">条  </w:t>
      </w:r>
      <w:r>
        <w:rPr>
          <w:rFonts w:hint="eastAsia"/>
        </w:rPr>
        <w:t>各级团委、教育部门要主动支持，提供“红领巾奖章”必需的阵地、设施、器材等硬件设施。要将“红领巾奖章”争章活动纳入中小学生综合素质评价体系。要将“红领巾奖章”工作经费纳入各级教育部门、团委年度经费预算。</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第六章</w:t>
      </w:r>
      <w:r w:rsidR="006D3747">
        <w:rPr>
          <w:rFonts w:ascii="方正黑体简体" w:eastAsia="方正黑体简体" w:hint="eastAsia"/>
        </w:rPr>
        <w:t xml:space="preserve">  附  则 </w:t>
      </w:r>
    </w:p>
    <w:p w:rsidR="006D3747" w:rsidRDefault="00E9517C" w:rsidP="006D3747">
      <w:pPr>
        <w:ind w:firstLineChars="196" w:firstLine="630"/>
      </w:pPr>
      <w:r w:rsidRPr="00FE023C">
        <w:rPr>
          <w:rFonts w:ascii="方正黑体简体" w:eastAsia="方正黑体简体" w:hint="eastAsia"/>
        </w:rPr>
        <w:t>第二十一</w:t>
      </w:r>
      <w:r w:rsidR="001735F5">
        <w:rPr>
          <w:rFonts w:ascii="方正黑体简体" w:eastAsia="方正黑体简体" w:hint="eastAsia"/>
        </w:rPr>
        <w:t xml:space="preserve">条  </w:t>
      </w:r>
      <w:r>
        <w:rPr>
          <w:rFonts w:hint="eastAsia"/>
        </w:rPr>
        <w:t>本办法由全国少工委办公室负责解释。</w:t>
      </w:r>
    </w:p>
    <w:p w:rsidR="00E9517C" w:rsidRDefault="00E9517C" w:rsidP="006D3747">
      <w:pPr>
        <w:ind w:firstLineChars="196" w:firstLine="630"/>
      </w:pPr>
      <w:r w:rsidRPr="00FE023C">
        <w:rPr>
          <w:rFonts w:ascii="方正黑体简体" w:eastAsia="方正黑体简体" w:hint="eastAsia"/>
        </w:rPr>
        <w:lastRenderedPageBreak/>
        <w:t>第二十二</w:t>
      </w:r>
      <w:r w:rsidR="001735F5">
        <w:rPr>
          <w:rFonts w:ascii="方正黑体简体" w:eastAsia="方正黑体简体" w:hint="eastAsia"/>
        </w:rPr>
        <w:t xml:space="preserve">条  </w:t>
      </w:r>
      <w:r>
        <w:rPr>
          <w:rFonts w:hint="eastAsia"/>
        </w:rPr>
        <w:t>本办法自发布之日起施行。</w:t>
      </w:r>
    </w:p>
    <w:p w:rsidR="00E9517C" w:rsidRDefault="00E9517C" w:rsidP="00E9517C"/>
    <w:p w:rsidR="00AA69CD" w:rsidRPr="006D3747" w:rsidRDefault="00AA69CD" w:rsidP="00E9517C">
      <w:pPr>
        <w:sectPr w:rsidR="00AA69CD" w:rsidRPr="006D3747" w:rsidSect="00121040">
          <w:pgSz w:w="11906" w:h="16838"/>
          <w:pgMar w:top="1985" w:right="1588" w:bottom="1985" w:left="1588" w:header="851" w:footer="992" w:gutter="0"/>
          <w:cols w:space="425"/>
          <w:docGrid w:type="lines" w:linePitch="437"/>
        </w:sectPr>
      </w:pPr>
    </w:p>
    <w:p w:rsidR="00E9517C" w:rsidRDefault="00E9517C" w:rsidP="00E9517C">
      <w:r>
        <w:rPr>
          <w:rFonts w:hint="eastAsia"/>
        </w:rPr>
        <w:lastRenderedPageBreak/>
        <w:t>附件</w:t>
      </w:r>
      <w:r>
        <w:rPr>
          <w:rFonts w:hint="eastAsia"/>
        </w:rPr>
        <w:t>3</w:t>
      </w:r>
    </w:p>
    <w:p w:rsidR="00E9517C" w:rsidRDefault="00E9517C" w:rsidP="00E9517C"/>
    <w:p w:rsidR="00E9517C" w:rsidRPr="001735F5" w:rsidRDefault="00E9517C" w:rsidP="00AA69CD">
      <w:pPr>
        <w:jc w:val="center"/>
        <w:rPr>
          <w:rFonts w:ascii="方正大标宋简体" w:eastAsia="方正大标宋简体"/>
          <w:sz w:val="44"/>
        </w:rPr>
      </w:pPr>
      <w:r w:rsidRPr="001735F5">
        <w:rPr>
          <w:rFonts w:ascii="方正大标宋简体" w:eastAsia="方正大标宋简体" w:hint="eastAsia"/>
          <w:sz w:val="44"/>
        </w:rPr>
        <w:t>优秀少先队员、少先队集体荣誉表彰</w:t>
      </w:r>
    </w:p>
    <w:p w:rsidR="00E9517C" w:rsidRPr="001735F5" w:rsidRDefault="00E9517C" w:rsidP="00AA69CD">
      <w:pPr>
        <w:jc w:val="center"/>
        <w:rPr>
          <w:rFonts w:ascii="方正大标宋简体" w:eastAsia="方正大标宋简体"/>
          <w:sz w:val="44"/>
        </w:rPr>
      </w:pPr>
      <w:r w:rsidRPr="001735F5">
        <w:rPr>
          <w:rFonts w:ascii="方正大标宋简体" w:eastAsia="方正大标宋简体" w:hint="eastAsia"/>
          <w:sz w:val="44"/>
        </w:rPr>
        <w:t>实施办法</w:t>
      </w:r>
    </w:p>
    <w:p w:rsidR="00E9517C" w:rsidRDefault="00E9517C" w:rsidP="00E9517C"/>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第一</w:t>
      </w:r>
      <w:r w:rsidR="006D3747">
        <w:rPr>
          <w:rFonts w:ascii="方正黑体简体" w:eastAsia="方正黑体简体" w:hint="eastAsia"/>
        </w:rPr>
        <w:t xml:space="preserve">章  总  则 </w:t>
      </w:r>
    </w:p>
    <w:p w:rsidR="00E9517C" w:rsidRDefault="00E9517C" w:rsidP="00AA69CD">
      <w:pPr>
        <w:ind w:firstLineChars="196" w:firstLine="630"/>
      </w:pPr>
      <w:r w:rsidRPr="00FE023C">
        <w:rPr>
          <w:rFonts w:ascii="方正黑体简体" w:eastAsia="方正黑体简体" w:hint="eastAsia"/>
        </w:rPr>
        <w:t>第一</w:t>
      </w:r>
      <w:r w:rsidR="001735F5">
        <w:rPr>
          <w:rFonts w:ascii="方正黑体简体" w:eastAsia="方正黑体简体" w:hint="eastAsia"/>
        </w:rPr>
        <w:t xml:space="preserve">条  </w:t>
      </w:r>
      <w:r>
        <w:rPr>
          <w:rFonts w:hint="eastAsia"/>
        </w:rPr>
        <w:t>为充分发挥榜样引领作用，激发广大少先队员和少先队集体创先争优，不断增强少先队员光荣感，根据《中国少年先锋队章程》、《少先队改革方案》等规定，制定本办法。</w:t>
      </w:r>
    </w:p>
    <w:p w:rsidR="00E9517C" w:rsidRDefault="00E9517C" w:rsidP="00E9517C">
      <w:r>
        <w:rPr>
          <w:rFonts w:hint="eastAsia"/>
        </w:rPr>
        <w:t xml:space="preserve">　　</w:t>
      </w:r>
      <w:r w:rsidRPr="00FE023C">
        <w:rPr>
          <w:rFonts w:ascii="方正黑体简体" w:eastAsia="方正黑体简体" w:hint="eastAsia"/>
        </w:rPr>
        <w:t>第二</w:t>
      </w:r>
      <w:r w:rsidR="001735F5">
        <w:rPr>
          <w:rFonts w:ascii="方正黑体简体" w:eastAsia="方正黑体简体" w:hint="eastAsia"/>
        </w:rPr>
        <w:t xml:space="preserve">条  </w:t>
      </w:r>
      <w:r>
        <w:rPr>
          <w:rFonts w:hint="eastAsia"/>
        </w:rPr>
        <w:t>本办法严格执行中央评比达标表彰相关规定。本办法所称荣誉表彰是指通过择优推荐、差额评选等方式，对少先队员、少先队组织授予称号。</w:t>
      </w:r>
    </w:p>
    <w:p w:rsidR="00E9517C" w:rsidRDefault="00E9517C" w:rsidP="00E9517C">
      <w:r>
        <w:rPr>
          <w:rFonts w:hint="eastAsia"/>
        </w:rPr>
        <w:t xml:space="preserve">　　</w:t>
      </w:r>
      <w:r w:rsidRPr="00FE023C">
        <w:rPr>
          <w:rFonts w:ascii="方正黑体简体" w:eastAsia="方正黑体简体" w:hint="eastAsia"/>
        </w:rPr>
        <w:t>第三</w:t>
      </w:r>
      <w:r w:rsidR="001735F5">
        <w:rPr>
          <w:rFonts w:ascii="方正黑体简体" w:eastAsia="方正黑体简体" w:hint="eastAsia"/>
        </w:rPr>
        <w:t xml:space="preserve">条  </w:t>
      </w:r>
      <w:r>
        <w:rPr>
          <w:rFonts w:hint="eastAsia"/>
        </w:rPr>
        <w:t>优秀少先队员、优秀少先队集体的荣誉表彰工作应当遵循以下原则：</w:t>
      </w:r>
    </w:p>
    <w:p w:rsidR="00E9517C" w:rsidRDefault="00E9517C" w:rsidP="00E9517C">
      <w:r>
        <w:rPr>
          <w:rFonts w:hint="eastAsia"/>
        </w:rPr>
        <w:t xml:space="preserve">　　</w:t>
      </w:r>
      <w:r>
        <w:rPr>
          <w:rFonts w:hint="eastAsia"/>
        </w:rPr>
        <w:t xml:space="preserve">1.  </w:t>
      </w:r>
      <w:r>
        <w:rPr>
          <w:rFonts w:hint="eastAsia"/>
        </w:rPr>
        <w:t>政治坚定，以德为先；</w:t>
      </w:r>
    </w:p>
    <w:p w:rsidR="00E9517C" w:rsidRDefault="00E9517C" w:rsidP="00E9517C">
      <w:r>
        <w:rPr>
          <w:rFonts w:hint="eastAsia"/>
        </w:rPr>
        <w:t xml:space="preserve">　　</w:t>
      </w:r>
      <w:r>
        <w:rPr>
          <w:rFonts w:hint="eastAsia"/>
        </w:rPr>
        <w:t xml:space="preserve">2.  </w:t>
      </w:r>
      <w:r>
        <w:rPr>
          <w:rFonts w:hint="eastAsia"/>
        </w:rPr>
        <w:t>事迹先进，队员认可；</w:t>
      </w:r>
    </w:p>
    <w:p w:rsidR="00E9517C" w:rsidRDefault="00E9517C" w:rsidP="00E9517C">
      <w:r>
        <w:rPr>
          <w:rFonts w:hint="eastAsia"/>
        </w:rPr>
        <w:t xml:space="preserve">　　</w:t>
      </w:r>
      <w:r>
        <w:rPr>
          <w:rFonts w:hint="eastAsia"/>
        </w:rPr>
        <w:t xml:space="preserve">3.  </w:t>
      </w:r>
      <w:r>
        <w:rPr>
          <w:rFonts w:hint="eastAsia"/>
        </w:rPr>
        <w:t>严格标准，公平公正；</w:t>
      </w:r>
    </w:p>
    <w:p w:rsidR="00E9517C" w:rsidRDefault="00E9517C" w:rsidP="00E9517C">
      <w:r>
        <w:rPr>
          <w:rFonts w:hint="eastAsia"/>
        </w:rPr>
        <w:t xml:space="preserve">　　</w:t>
      </w:r>
      <w:r>
        <w:rPr>
          <w:rFonts w:hint="eastAsia"/>
        </w:rPr>
        <w:t xml:space="preserve">4.  </w:t>
      </w:r>
      <w:r>
        <w:rPr>
          <w:rFonts w:hint="eastAsia"/>
        </w:rPr>
        <w:t>分级分类，规范表彰。</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第二</w:t>
      </w:r>
      <w:r w:rsidR="006D3747">
        <w:rPr>
          <w:rFonts w:ascii="方正黑体简体" w:eastAsia="方正黑体简体" w:hint="eastAsia"/>
        </w:rPr>
        <w:t xml:space="preserve">章  </w:t>
      </w:r>
      <w:r w:rsidRPr="00FE023C">
        <w:rPr>
          <w:rFonts w:ascii="方正黑体简体" w:eastAsia="方正黑体简体" w:hint="eastAsia"/>
        </w:rPr>
        <w:t>荣誉项目</w:t>
      </w:r>
    </w:p>
    <w:p w:rsidR="00E9517C" w:rsidRDefault="00E9517C" w:rsidP="00460E63">
      <w:pPr>
        <w:ind w:firstLineChars="196" w:firstLine="630"/>
      </w:pPr>
      <w:r w:rsidRPr="00FE023C">
        <w:rPr>
          <w:rFonts w:ascii="方正黑体简体" w:eastAsia="方正黑体简体" w:hint="eastAsia"/>
        </w:rPr>
        <w:lastRenderedPageBreak/>
        <w:t>第四</w:t>
      </w:r>
      <w:r w:rsidR="001735F5">
        <w:rPr>
          <w:rFonts w:ascii="方正黑体简体" w:eastAsia="方正黑体简体" w:hint="eastAsia"/>
        </w:rPr>
        <w:t xml:space="preserve">条  </w:t>
      </w:r>
      <w:r>
        <w:rPr>
          <w:rFonts w:hint="eastAsia"/>
        </w:rPr>
        <w:t>中国少年先锋队设有“优秀少先队员”和“优秀少先队集体”称号，分为校、县、市、省、全国五个级别。原则上应自下而上、逐级推荐评选产生。</w:t>
      </w:r>
    </w:p>
    <w:p w:rsidR="00E9517C" w:rsidRDefault="00E9517C" w:rsidP="00E9517C">
      <w:r>
        <w:rPr>
          <w:rFonts w:hint="eastAsia"/>
        </w:rPr>
        <w:t xml:space="preserve">　　</w:t>
      </w:r>
      <w:r w:rsidRPr="00FE023C">
        <w:rPr>
          <w:rFonts w:ascii="方正黑体简体" w:eastAsia="方正黑体简体" w:hint="eastAsia"/>
        </w:rPr>
        <w:t>第五</w:t>
      </w:r>
      <w:r w:rsidR="001735F5">
        <w:rPr>
          <w:rFonts w:ascii="方正黑体简体" w:eastAsia="方正黑体简体" w:hint="eastAsia"/>
        </w:rPr>
        <w:t xml:space="preserve">条  </w:t>
      </w:r>
      <w:r>
        <w:rPr>
          <w:rFonts w:hint="eastAsia"/>
        </w:rPr>
        <w:t>各级“优秀少先队员”人选应在中小学少先队员中产生。参评上一级“优秀少先队员”，原则上须获得过本级“优秀少先队员”。“红领巾奖章”统一实施后，各级“优秀少先队员”原则上须从对应的“红领巾奖章”星级章获得者中推荐。</w:t>
      </w:r>
    </w:p>
    <w:p w:rsidR="00E9517C" w:rsidRDefault="00E9517C" w:rsidP="00E9517C">
      <w:r>
        <w:rPr>
          <w:rFonts w:hint="eastAsia"/>
        </w:rPr>
        <w:t xml:space="preserve">　　各级“优秀少先队员”评选要突出政治标准，候选人应牢记习近平总书记对少年儿童的希望和要求，热爱祖国，热爱人民，热爱中国共产党，树立远大理想，培养优良品德，勤奋学习知识，锻炼强健体魄，培养劳动精神，从小学先锋、长大做先锋，努力成长为能够担当民族复兴大任的时代新人。热爱少先队，模范遵守队章，在少先队集体里发挥骨干带头作用，主动为集体、为社会、为人民服务，优秀事迹在少先队员和社会中产生良好影响。</w:t>
      </w:r>
    </w:p>
    <w:p w:rsidR="00E9517C" w:rsidRDefault="00E9517C" w:rsidP="00E9517C">
      <w:r>
        <w:rPr>
          <w:rFonts w:hint="eastAsia"/>
        </w:rPr>
        <w:t xml:space="preserve">　　</w:t>
      </w:r>
      <w:r w:rsidRPr="00FE023C">
        <w:rPr>
          <w:rFonts w:ascii="方正黑体简体" w:eastAsia="方正黑体简体" w:hint="eastAsia"/>
        </w:rPr>
        <w:t>第六</w:t>
      </w:r>
      <w:r w:rsidR="001735F5">
        <w:rPr>
          <w:rFonts w:ascii="方正黑体简体" w:eastAsia="方正黑体简体" w:hint="eastAsia"/>
        </w:rPr>
        <w:t xml:space="preserve">条  </w:t>
      </w:r>
      <w:r>
        <w:rPr>
          <w:rFonts w:hint="eastAsia"/>
        </w:rPr>
        <w:t>各级“优秀少先队集体”参评主体包括少先队大队、中队、先进学校。参评上一级“优秀少先队集体”，原则上须获得过本级“优秀少先队集体”。“红领巾奖章”统一实施后，各级“优秀少先队集体”原则上须从对应的“红领巾奖章”星级章获得集体中推荐。同时，各级“优秀少先队集体”评选要符合以下标准：</w:t>
      </w:r>
    </w:p>
    <w:p w:rsidR="00E9517C" w:rsidRDefault="00E9517C" w:rsidP="00E9517C">
      <w:r>
        <w:rPr>
          <w:rFonts w:hint="eastAsia"/>
        </w:rPr>
        <w:lastRenderedPageBreak/>
        <w:t xml:space="preserve">　　</w:t>
      </w:r>
      <w:r>
        <w:rPr>
          <w:rFonts w:hint="eastAsia"/>
        </w:rPr>
        <w:t xml:space="preserve">1. </w:t>
      </w:r>
      <w:r>
        <w:rPr>
          <w:rFonts w:hint="eastAsia"/>
        </w:rPr>
        <w:t>少先队大队。大队组织先进性发挥好；聚焦主责主业，政治启蒙和价值观塑造做得好，组织教育、自主教育、实践教育有实效；队员自主性锻炼充分；基础队务规范；大、中队辅导员配备到位，素质良好，工作有效；先进事迹在少先队组织、教育系统或社会上产生一定影响。</w:t>
      </w:r>
    </w:p>
    <w:p w:rsidR="00E9517C" w:rsidRDefault="00E9517C" w:rsidP="00E9517C">
      <w:r>
        <w:rPr>
          <w:rFonts w:hint="eastAsia"/>
        </w:rPr>
        <w:t xml:space="preserve">　　</w:t>
      </w:r>
      <w:r>
        <w:rPr>
          <w:rFonts w:hint="eastAsia"/>
        </w:rPr>
        <w:t xml:space="preserve">2. </w:t>
      </w:r>
      <w:r>
        <w:rPr>
          <w:rFonts w:hint="eastAsia"/>
        </w:rPr>
        <w:t>少先队中队。中队组织聚焦主责主业，政治启蒙和价值观塑造做得好，组织教育、自主教育、实践教育有实效，有活力、凝聚力强；严格落实每周一课时少先队活动课；经常性地开展少先队活动；队员的自主性、创造性发挥好；辅导员热爱少先队工作，注重发挥少先队员自主性，具有较高的水平；先进事迹在少先队组织、教育系统或社会上产生一定影响。</w:t>
      </w:r>
    </w:p>
    <w:p w:rsidR="00E9517C" w:rsidRDefault="00E9517C" w:rsidP="00E9517C">
      <w:r>
        <w:rPr>
          <w:rFonts w:hint="eastAsia"/>
        </w:rPr>
        <w:t xml:space="preserve">　　</w:t>
      </w:r>
      <w:r>
        <w:rPr>
          <w:rFonts w:hint="eastAsia"/>
        </w:rPr>
        <w:t xml:space="preserve">3. </w:t>
      </w:r>
      <w:r>
        <w:rPr>
          <w:rFonts w:hint="eastAsia"/>
        </w:rPr>
        <w:t>少先队工作先进学校。支持少先队组织聚焦主责主业，政治启蒙和价值观塑造做得好；规范成立学校少工委；将少先队工作纳入中小学党建工作和教育教学整体工作计划；配齐配强大、中队辅导员，按照规定保障待遇；支持学校少先队组织开展组织教育、自主教育、实践教育；工作有特色，先进事迹在少先队组织、教育系统或社会上产生一定影响。初中学校队建扎实，积极开展少先队工作，团队衔接规范有效。</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第三章</w:t>
      </w:r>
      <w:r w:rsidR="006D3747">
        <w:rPr>
          <w:rFonts w:ascii="方正黑体简体" w:eastAsia="方正黑体简体" w:hint="eastAsia"/>
        </w:rPr>
        <w:t xml:space="preserve">  </w:t>
      </w:r>
      <w:r w:rsidRPr="00FE023C">
        <w:rPr>
          <w:rFonts w:ascii="方正黑体简体" w:eastAsia="方正黑体简体" w:hint="eastAsia"/>
        </w:rPr>
        <w:t>评选表彰</w:t>
      </w:r>
    </w:p>
    <w:p w:rsidR="00E9517C" w:rsidRDefault="00E9517C" w:rsidP="00460E63">
      <w:pPr>
        <w:ind w:firstLineChars="196" w:firstLine="630"/>
      </w:pPr>
      <w:r w:rsidRPr="00FE023C">
        <w:rPr>
          <w:rFonts w:ascii="方正黑体简体" w:eastAsia="方正黑体简体" w:hint="eastAsia"/>
        </w:rPr>
        <w:t>第七</w:t>
      </w:r>
      <w:r w:rsidR="001735F5">
        <w:rPr>
          <w:rFonts w:ascii="方正黑体简体" w:eastAsia="方正黑体简体" w:hint="eastAsia"/>
        </w:rPr>
        <w:t xml:space="preserve">条  </w:t>
      </w:r>
      <w:r>
        <w:rPr>
          <w:rFonts w:hint="eastAsia"/>
        </w:rPr>
        <w:t>全国、省、市、县级“优秀少先队员”、“优秀少先队集体”每年评选一次，由各级团委、教育部门、少工委等联合开展。各级少工委要牵头研究制定本级评选表彰办法，并</w:t>
      </w:r>
      <w:r>
        <w:rPr>
          <w:rFonts w:hint="eastAsia"/>
        </w:rPr>
        <w:lastRenderedPageBreak/>
        <w:t>具体组织实施。少先队员或少先队集体在重大专项任务或突发事件中表现特别突出、事迹特别感人，经全国、省、市、县级审核，可直接授予或追授全国、省、市、县级“优秀少先队员”或“优秀少先队集体”称号。</w:t>
      </w:r>
    </w:p>
    <w:p w:rsidR="00E9517C" w:rsidRDefault="00E9517C" w:rsidP="00E9517C">
      <w:r>
        <w:rPr>
          <w:rFonts w:hint="eastAsia"/>
        </w:rPr>
        <w:t xml:space="preserve">　　</w:t>
      </w:r>
      <w:r w:rsidRPr="00FE023C">
        <w:rPr>
          <w:rFonts w:ascii="方正黑体简体" w:eastAsia="方正黑体简体" w:hint="eastAsia"/>
        </w:rPr>
        <w:t>第八</w:t>
      </w:r>
      <w:r w:rsidR="001735F5">
        <w:rPr>
          <w:rFonts w:ascii="方正黑体简体" w:eastAsia="方正黑体简体" w:hint="eastAsia"/>
        </w:rPr>
        <w:t xml:space="preserve">条  </w:t>
      </w:r>
      <w:r>
        <w:rPr>
          <w:rFonts w:hint="eastAsia"/>
        </w:rPr>
        <w:t>“全国优秀少先队员”每次表彰</w:t>
      </w:r>
      <w:r>
        <w:rPr>
          <w:rFonts w:hint="eastAsia"/>
        </w:rPr>
        <w:t>1000</w:t>
      </w:r>
      <w:r>
        <w:rPr>
          <w:rFonts w:hint="eastAsia"/>
        </w:rPr>
        <w:t>人，“全国优秀少先队集体”每次表彰</w:t>
      </w:r>
      <w:r>
        <w:rPr>
          <w:rFonts w:hint="eastAsia"/>
        </w:rPr>
        <w:t>600</w:t>
      </w:r>
      <w:r>
        <w:rPr>
          <w:rFonts w:hint="eastAsia"/>
        </w:rPr>
        <w:t>个（大队和学校共</w:t>
      </w:r>
      <w:r>
        <w:rPr>
          <w:rFonts w:hint="eastAsia"/>
        </w:rPr>
        <w:t>300</w:t>
      </w:r>
      <w:r>
        <w:rPr>
          <w:rFonts w:hint="eastAsia"/>
        </w:rPr>
        <w:t>个，中队</w:t>
      </w:r>
      <w:r>
        <w:rPr>
          <w:rFonts w:hint="eastAsia"/>
        </w:rPr>
        <w:t>300</w:t>
      </w:r>
      <w:r>
        <w:rPr>
          <w:rFonts w:hint="eastAsia"/>
        </w:rPr>
        <w:t>个）。省、市、县级表彰比例及人数，由同级少工委参照全国少工委标准，根据当地少先队员和少先队集体数量确定。全国级评选表彰一般在每年</w:t>
      </w:r>
      <w:r>
        <w:rPr>
          <w:rFonts w:hint="eastAsia"/>
        </w:rPr>
        <w:t>4</w:t>
      </w:r>
      <w:r>
        <w:rPr>
          <w:rFonts w:hint="eastAsia"/>
        </w:rPr>
        <w:t>至</w:t>
      </w:r>
      <w:r>
        <w:rPr>
          <w:rFonts w:hint="eastAsia"/>
        </w:rPr>
        <w:t>10</w:t>
      </w:r>
      <w:r>
        <w:rPr>
          <w:rFonts w:hint="eastAsia"/>
        </w:rPr>
        <w:t>月开展。</w:t>
      </w:r>
    </w:p>
    <w:p w:rsidR="00E9517C" w:rsidRDefault="00E9517C" w:rsidP="00E9517C">
      <w:r>
        <w:rPr>
          <w:rFonts w:hint="eastAsia"/>
        </w:rPr>
        <w:t xml:space="preserve">　　</w:t>
      </w:r>
      <w:r w:rsidRPr="00FE023C">
        <w:rPr>
          <w:rFonts w:ascii="方正黑体简体" w:eastAsia="方正黑体简体" w:hint="eastAsia"/>
        </w:rPr>
        <w:t>第九</w:t>
      </w:r>
      <w:r w:rsidR="001735F5">
        <w:rPr>
          <w:rFonts w:ascii="方正黑体简体" w:eastAsia="方正黑体简体" w:hint="eastAsia"/>
        </w:rPr>
        <w:t xml:space="preserve">条  </w:t>
      </w:r>
      <w:r>
        <w:rPr>
          <w:rFonts w:hint="eastAsia"/>
        </w:rPr>
        <w:t>各级评选表彰一般应按照以下程序进行：</w:t>
      </w:r>
    </w:p>
    <w:p w:rsidR="00E9517C" w:rsidRDefault="00E9517C" w:rsidP="00E9517C">
      <w:r>
        <w:rPr>
          <w:rFonts w:hint="eastAsia"/>
        </w:rPr>
        <w:t xml:space="preserve">　　</w:t>
      </w:r>
      <w:r>
        <w:rPr>
          <w:rFonts w:hint="eastAsia"/>
        </w:rPr>
        <w:t xml:space="preserve">1. </w:t>
      </w:r>
      <w:r>
        <w:rPr>
          <w:rFonts w:hint="eastAsia"/>
        </w:rPr>
        <w:t>启动。开展表彰的少先队组织制定评选表彰工作方案，向同级团组织、教育部门和人社部门等相关部门报批，并争取联合发文。</w:t>
      </w:r>
    </w:p>
    <w:p w:rsidR="00E9517C" w:rsidRDefault="00E9517C" w:rsidP="00E9517C">
      <w:r>
        <w:rPr>
          <w:rFonts w:hint="eastAsia"/>
        </w:rPr>
        <w:t xml:space="preserve">　　</w:t>
      </w:r>
      <w:r>
        <w:rPr>
          <w:rFonts w:hint="eastAsia"/>
        </w:rPr>
        <w:t xml:space="preserve">2. </w:t>
      </w:r>
      <w:r>
        <w:rPr>
          <w:rFonts w:hint="eastAsia"/>
        </w:rPr>
        <w:t>评选。按照队组织隶属关系，采取自下而上的推报方式，进行差额评选，逐级研究提出推荐对象。</w:t>
      </w:r>
    </w:p>
    <w:p w:rsidR="00E9517C" w:rsidRDefault="00E9517C" w:rsidP="00E9517C">
      <w:r>
        <w:rPr>
          <w:rFonts w:hint="eastAsia"/>
        </w:rPr>
        <w:t xml:space="preserve">　　</w:t>
      </w:r>
      <w:r>
        <w:rPr>
          <w:rFonts w:hint="eastAsia"/>
        </w:rPr>
        <w:t xml:space="preserve">3. </w:t>
      </w:r>
      <w:r>
        <w:rPr>
          <w:rFonts w:hint="eastAsia"/>
        </w:rPr>
        <w:t>审核。开展表彰的少先队组织评选后对建议表彰的对象进行审核。经审核符合条件的，确定为拟表彰对象。</w:t>
      </w:r>
    </w:p>
    <w:p w:rsidR="00E9517C" w:rsidRDefault="00E9517C" w:rsidP="00E9517C">
      <w:r>
        <w:rPr>
          <w:rFonts w:hint="eastAsia"/>
        </w:rPr>
        <w:t xml:space="preserve">　　</w:t>
      </w:r>
      <w:r>
        <w:rPr>
          <w:rFonts w:hint="eastAsia"/>
        </w:rPr>
        <w:t xml:space="preserve">4. </w:t>
      </w:r>
      <w:r>
        <w:rPr>
          <w:rFonts w:hint="eastAsia"/>
        </w:rPr>
        <w:t>公示。开展表彰的少先队组织对拟表彰对象进行公示。公示期为</w:t>
      </w:r>
      <w:r>
        <w:rPr>
          <w:rFonts w:hint="eastAsia"/>
        </w:rPr>
        <w:t>5</w:t>
      </w:r>
      <w:r>
        <w:rPr>
          <w:rFonts w:hint="eastAsia"/>
        </w:rPr>
        <w:t>个工作日。</w:t>
      </w:r>
    </w:p>
    <w:p w:rsidR="00E9517C" w:rsidRDefault="00E9517C" w:rsidP="00E9517C">
      <w:r>
        <w:rPr>
          <w:rFonts w:hint="eastAsia"/>
        </w:rPr>
        <w:t xml:space="preserve">　　</w:t>
      </w:r>
      <w:r>
        <w:rPr>
          <w:rFonts w:hint="eastAsia"/>
        </w:rPr>
        <w:t xml:space="preserve">5. </w:t>
      </w:r>
      <w:r>
        <w:rPr>
          <w:rFonts w:hint="eastAsia"/>
        </w:rPr>
        <w:t>决定。开展表彰的少先队组织召开会议，集体研究确定表彰对象，经同级团组织和教育部门批准，做出表彰决定。</w:t>
      </w:r>
    </w:p>
    <w:p w:rsidR="00E9517C" w:rsidRDefault="00E9517C" w:rsidP="00E9517C">
      <w:r>
        <w:rPr>
          <w:rFonts w:hint="eastAsia"/>
        </w:rPr>
        <w:lastRenderedPageBreak/>
        <w:t xml:space="preserve">　　</w:t>
      </w:r>
      <w:r w:rsidRPr="00FE023C">
        <w:rPr>
          <w:rFonts w:ascii="方正黑体简体" w:eastAsia="方正黑体简体" w:hint="eastAsia"/>
        </w:rPr>
        <w:t>第十</w:t>
      </w:r>
      <w:r w:rsidR="001735F5">
        <w:rPr>
          <w:rFonts w:ascii="方正黑体简体" w:eastAsia="方正黑体简体" w:hint="eastAsia"/>
        </w:rPr>
        <w:t xml:space="preserve">条  </w:t>
      </w:r>
      <w:r>
        <w:rPr>
          <w:rFonts w:hint="eastAsia"/>
        </w:rPr>
        <w:t>各级少工委应联合教育等相关部门进行表彰，正式印发表彰决定，为获奖的个人（集体）颁发荣誉证书或奖牌。</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第四章</w:t>
      </w:r>
      <w:r w:rsidR="006D3747">
        <w:rPr>
          <w:rFonts w:ascii="方正黑体简体" w:eastAsia="方正黑体简体" w:hint="eastAsia"/>
        </w:rPr>
        <w:t xml:space="preserve">  </w:t>
      </w:r>
      <w:r w:rsidRPr="00FE023C">
        <w:rPr>
          <w:rFonts w:ascii="方正黑体简体" w:eastAsia="方正黑体简体" w:hint="eastAsia"/>
        </w:rPr>
        <w:t>工作要求</w:t>
      </w:r>
    </w:p>
    <w:p w:rsidR="00E9517C" w:rsidRDefault="00E9517C" w:rsidP="00460E63">
      <w:pPr>
        <w:ind w:firstLineChars="196" w:firstLine="630"/>
      </w:pPr>
      <w:r w:rsidRPr="00FE023C">
        <w:rPr>
          <w:rFonts w:ascii="方正黑体简体" w:eastAsia="方正黑体简体" w:hint="eastAsia"/>
        </w:rPr>
        <w:t>第十一</w:t>
      </w:r>
      <w:r w:rsidR="001735F5">
        <w:rPr>
          <w:rFonts w:ascii="方正黑体简体" w:eastAsia="方正黑体简体" w:hint="eastAsia"/>
        </w:rPr>
        <w:t xml:space="preserve">条  </w:t>
      </w:r>
      <w:r>
        <w:rPr>
          <w:rFonts w:hint="eastAsia"/>
        </w:rPr>
        <w:t>各级少工委要高度重视少先队荣誉评选表彰工作，积极争取党政支持，与各级团委、教育部门等共同开展荣誉评选表彰工作，逐步建立长效工作机制。</w:t>
      </w:r>
    </w:p>
    <w:p w:rsidR="00E9517C" w:rsidRDefault="00E9517C" w:rsidP="00E9517C">
      <w:r>
        <w:rPr>
          <w:rFonts w:hint="eastAsia"/>
        </w:rPr>
        <w:t xml:space="preserve">　　</w:t>
      </w:r>
      <w:r w:rsidRPr="00FE023C">
        <w:rPr>
          <w:rFonts w:ascii="方正黑体简体" w:eastAsia="方正黑体简体" w:hint="eastAsia"/>
        </w:rPr>
        <w:t>第十二</w:t>
      </w:r>
      <w:r w:rsidR="001735F5">
        <w:rPr>
          <w:rFonts w:ascii="方正黑体简体" w:eastAsia="方正黑体简体" w:hint="eastAsia"/>
        </w:rPr>
        <w:t xml:space="preserve">条  </w:t>
      </w:r>
      <w:r>
        <w:rPr>
          <w:rFonts w:hint="eastAsia"/>
        </w:rPr>
        <w:t>各级少工委要根据本办法制定细化工作方案，明确评选条件，制定严谨规范的工作流程，真正选树一批新时代少先队员、少先队集体的先进典型。</w:t>
      </w:r>
    </w:p>
    <w:p w:rsidR="00E9517C" w:rsidRDefault="00E9517C" w:rsidP="00E9517C">
      <w:r>
        <w:rPr>
          <w:rFonts w:hint="eastAsia"/>
        </w:rPr>
        <w:t xml:space="preserve">　</w:t>
      </w:r>
      <w:r w:rsidRPr="00FE023C">
        <w:rPr>
          <w:rFonts w:ascii="方正黑体简体" w:eastAsia="方正黑体简体" w:hint="eastAsia"/>
        </w:rPr>
        <w:t xml:space="preserve">　第十三</w:t>
      </w:r>
      <w:r w:rsidR="001735F5">
        <w:rPr>
          <w:rFonts w:ascii="方正黑体简体" w:eastAsia="方正黑体简体" w:hint="eastAsia"/>
        </w:rPr>
        <w:t xml:space="preserve">条  </w:t>
      </w:r>
      <w:r>
        <w:rPr>
          <w:rFonts w:hint="eastAsia"/>
        </w:rPr>
        <w:t>各级少工委要加大荣誉表彰宣传力度，吸引少先队员、少先队集体广泛参与，营造创先争优的浓厚氛围。要通过视频、动漫、图文等多种少年儿童喜闻乐见的形式积极宣传“优秀少先队员”、“优秀少先队集体”的先进事迹，充分发挥示范引领作用。</w:t>
      </w:r>
    </w:p>
    <w:p w:rsidR="00E9517C" w:rsidRDefault="00E9517C" w:rsidP="00E9517C">
      <w:r>
        <w:rPr>
          <w:rFonts w:hint="eastAsia"/>
        </w:rPr>
        <w:t xml:space="preserve">　　</w:t>
      </w:r>
      <w:r w:rsidRPr="00FE023C">
        <w:rPr>
          <w:rFonts w:ascii="方正黑体简体" w:eastAsia="方正黑体简体" w:hint="eastAsia"/>
        </w:rPr>
        <w:t>第十四</w:t>
      </w:r>
      <w:r w:rsidR="001735F5">
        <w:rPr>
          <w:rFonts w:ascii="方正黑体简体" w:eastAsia="方正黑体简体" w:hint="eastAsia"/>
        </w:rPr>
        <w:t xml:space="preserve">条  </w:t>
      </w:r>
      <w:r>
        <w:rPr>
          <w:rFonts w:hint="eastAsia"/>
        </w:rPr>
        <w:t>评选表彰过程中，要坚持评选标准，严明工作纪律。如有徇私舞弊、弄虚作假的情况要取消被推荐人（集体）参评资格，并追究相关人员责任。</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第五章</w:t>
      </w:r>
      <w:r w:rsidR="006D3747">
        <w:rPr>
          <w:rFonts w:ascii="方正黑体简体" w:eastAsia="方正黑体简体" w:hint="eastAsia"/>
        </w:rPr>
        <w:t xml:space="preserve">  </w:t>
      </w:r>
      <w:r w:rsidRPr="00FE023C">
        <w:rPr>
          <w:rFonts w:ascii="方正黑体简体" w:eastAsia="方正黑体简体" w:hint="eastAsia"/>
        </w:rPr>
        <w:t>附</w:t>
      </w:r>
      <w:r w:rsidR="006D3747">
        <w:rPr>
          <w:rFonts w:ascii="方正黑体简体" w:eastAsia="方正黑体简体" w:hint="eastAsia"/>
        </w:rPr>
        <w:t xml:space="preserve">  </w:t>
      </w:r>
      <w:r w:rsidRPr="00FE023C">
        <w:rPr>
          <w:rFonts w:ascii="方正黑体简体" w:eastAsia="方正黑体简体" w:hint="eastAsia"/>
        </w:rPr>
        <w:t>则</w:t>
      </w:r>
    </w:p>
    <w:p w:rsidR="00E9517C" w:rsidRDefault="00E9517C" w:rsidP="00460E63">
      <w:pPr>
        <w:ind w:firstLineChars="196" w:firstLine="630"/>
      </w:pPr>
      <w:r w:rsidRPr="00FE023C">
        <w:rPr>
          <w:rFonts w:ascii="方正黑体简体" w:eastAsia="方正黑体简体" w:hint="eastAsia"/>
        </w:rPr>
        <w:t>第十五</w:t>
      </w:r>
      <w:r w:rsidR="001735F5">
        <w:rPr>
          <w:rFonts w:ascii="方正黑体简体" w:eastAsia="方正黑体简体" w:hint="eastAsia"/>
        </w:rPr>
        <w:t xml:space="preserve">条  </w:t>
      </w:r>
      <w:r>
        <w:rPr>
          <w:rFonts w:hint="eastAsia"/>
        </w:rPr>
        <w:t>本办法由全国少工委办公室负责解释。</w:t>
      </w:r>
    </w:p>
    <w:p w:rsidR="00E9517C" w:rsidRDefault="00E9517C" w:rsidP="00E9517C">
      <w:r>
        <w:rPr>
          <w:rFonts w:hint="eastAsia"/>
        </w:rPr>
        <w:t xml:space="preserve">　　</w:t>
      </w:r>
      <w:r w:rsidRPr="00FE023C">
        <w:rPr>
          <w:rFonts w:ascii="方正黑体简体" w:eastAsia="方正黑体简体" w:hint="eastAsia"/>
        </w:rPr>
        <w:t>第十六</w:t>
      </w:r>
      <w:r w:rsidR="001735F5">
        <w:rPr>
          <w:rFonts w:ascii="方正黑体简体" w:eastAsia="方正黑体简体" w:hint="eastAsia"/>
        </w:rPr>
        <w:t xml:space="preserve">条  </w:t>
      </w:r>
      <w:r>
        <w:rPr>
          <w:rFonts w:hint="eastAsia"/>
        </w:rPr>
        <w:t>按照中央评比达标表彰相关规定，本办法报相关部门审批后施行。</w:t>
      </w:r>
    </w:p>
    <w:p w:rsidR="00E9517C" w:rsidRDefault="00E9517C" w:rsidP="00E9517C">
      <w:r>
        <w:rPr>
          <w:rFonts w:hint="eastAsia"/>
        </w:rPr>
        <w:lastRenderedPageBreak/>
        <w:t>附件</w:t>
      </w:r>
      <w:r>
        <w:rPr>
          <w:rFonts w:hint="eastAsia"/>
        </w:rPr>
        <w:t>4</w:t>
      </w:r>
    </w:p>
    <w:p w:rsidR="00460E63" w:rsidRDefault="00460E63" w:rsidP="00460E63"/>
    <w:p w:rsidR="00460E63" w:rsidRPr="001735F5" w:rsidRDefault="00E9517C" w:rsidP="00460E63">
      <w:pPr>
        <w:jc w:val="center"/>
        <w:rPr>
          <w:rFonts w:ascii="方正大标宋简体" w:eastAsia="方正大标宋简体"/>
          <w:sz w:val="44"/>
        </w:rPr>
      </w:pPr>
      <w:r w:rsidRPr="001735F5">
        <w:rPr>
          <w:rFonts w:ascii="方正大标宋简体" w:eastAsia="方正大标宋简体" w:hint="eastAsia"/>
          <w:sz w:val="44"/>
        </w:rPr>
        <w:t>红领巾岗位激励实施办法</w:t>
      </w:r>
    </w:p>
    <w:p w:rsidR="00E9517C" w:rsidRDefault="00E9517C" w:rsidP="00E9517C">
      <w:r>
        <w:rPr>
          <w:rFonts w:hint="eastAsia"/>
        </w:rPr>
        <w:t xml:space="preserve">　　</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第一章</w:t>
      </w:r>
      <w:r w:rsidR="006D3747">
        <w:rPr>
          <w:rFonts w:ascii="方正黑体简体" w:eastAsia="方正黑体简体" w:hint="eastAsia"/>
        </w:rPr>
        <w:t xml:space="preserve">  </w:t>
      </w:r>
      <w:r w:rsidRPr="00FE023C">
        <w:rPr>
          <w:rFonts w:ascii="方正黑体简体" w:eastAsia="方正黑体简体" w:hint="eastAsia"/>
        </w:rPr>
        <w:t>总</w:t>
      </w:r>
      <w:r w:rsidR="006D3747">
        <w:rPr>
          <w:rFonts w:ascii="方正黑体简体" w:eastAsia="方正黑体简体" w:hint="eastAsia"/>
        </w:rPr>
        <w:t xml:space="preserve">  </w:t>
      </w:r>
      <w:r w:rsidRPr="00FE023C">
        <w:rPr>
          <w:rFonts w:ascii="方正黑体简体" w:eastAsia="方正黑体简体" w:hint="eastAsia"/>
        </w:rPr>
        <w:t>则</w:t>
      </w:r>
    </w:p>
    <w:p w:rsidR="00E9517C" w:rsidRDefault="00E9517C" w:rsidP="00460E63">
      <w:pPr>
        <w:ind w:firstLineChars="196" w:firstLine="630"/>
      </w:pPr>
      <w:r w:rsidRPr="00FE023C">
        <w:rPr>
          <w:rFonts w:ascii="方正黑体简体" w:eastAsia="方正黑体简体" w:hint="eastAsia"/>
        </w:rPr>
        <w:t>第一</w:t>
      </w:r>
      <w:r w:rsidR="001735F5">
        <w:rPr>
          <w:rFonts w:ascii="方正黑体简体" w:eastAsia="方正黑体简体" w:hint="eastAsia"/>
        </w:rPr>
        <w:t xml:space="preserve">条  </w:t>
      </w:r>
      <w:r>
        <w:rPr>
          <w:rFonts w:hint="eastAsia"/>
        </w:rPr>
        <w:t>为切实增强少先队员光荣感和组织归属感，发挥少先队岗位的教育激励作用，根据《中国少年先锋队章程》、《中国少年先锋队组织工作条例（试行）》有关规定，制定本办法。</w:t>
      </w:r>
    </w:p>
    <w:p w:rsidR="00E9517C" w:rsidRDefault="00E9517C" w:rsidP="00E9517C">
      <w:r>
        <w:rPr>
          <w:rFonts w:hint="eastAsia"/>
        </w:rPr>
        <w:t xml:space="preserve">　</w:t>
      </w:r>
      <w:r w:rsidRPr="00FE023C">
        <w:rPr>
          <w:rFonts w:ascii="方正黑体简体" w:eastAsia="方正黑体简体" w:hint="eastAsia"/>
        </w:rPr>
        <w:t xml:space="preserve">　第二</w:t>
      </w:r>
      <w:r w:rsidR="001735F5">
        <w:rPr>
          <w:rFonts w:ascii="方正黑体简体" w:eastAsia="方正黑体简体" w:hint="eastAsia"/>
        </w:rPr>
        <w:t xml:space="preserve">条  </w:t>
      </w:r>
      <w:r>
        <w:rPr>
          <w:rFonts w:hint="eastAsia"/>
        </w:rPr>
        <w:t>本办法中的“岗位”特指在少先队组织内产生、由少先队员担任的岗位。</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第二章</w:t>
      </w:r>
      <w:r w:rsidR="006D3747">
        <w:rPr>
          <w:rFonts w:ascii="方正黑体简体" w:eastAsia="方正黑体简体" w:hint="eastAsia"/>
        </w:rPr>
        <w:t xml:space="preserve">  </w:t>
      </w:r>
      <w:r w:rsidRPr="00FE023C">
        <w:rPr>
          <w:rFonts w:ascii="方正黑体简体" w:eastAsia="方正黑体简体" w:hint="eastAsia"/>
        </w:rPr>
        <w:t>岗位设置</w:t>
      </w:r>
    </w:p>
    <w:p w:rsidR="00E9517C" w:rsidRDefault="00E9517C" w:rsidP="00460E63">
      <w:pPr>
        <w:ind w:firstLineChars="196" w:firstLine="630"/>
      </w:pPr>
      <w:r w:rsidRPr="00FE023C">
        <w:rPr>
          <w:rFonts w:ascii="方正黑体简体" w:eastAsia="方正黑体简体" w:hint="eastAsia"/>
        </w:rPr>
        <w:t>第三</w:t>
      </w:r>
      <w:r w:rsidR="001735F5">
        <w:rPr>
          <w:rFonts w:ascii="方正黑体简体" w:eastAsia="方正黑体简体" w:hint="eastAsia"/>
        </w:rPr>
        <w:t xml:space="preserve">条  </w:t>
      </w:r>
      <w:r>
        <w:rPr>
          <w:rFonts w:hint="eastAsia"/>
        </w:rPr>
        <w:t>岗位锻炼是少先队组织教育的重要组成部分，是少先队员在组织的教育引导下、在辅导员的帮助下，进行自我教育、自我管理、自我服务的重要途径，主要通过服务岗位、代表岗位、特色岗位等三个类型岗位开展锻炼。</w:t>
      </w:r>
    </w:p>
    <w:p w:rsidR="00E9517C" w:rsidRDefault="00E9517C" w:rsidP="00E9517C">
      <w:r>
        <w:rPr>
          <w:rFonts w:hint="eastAsia"/>
        </w:rPr>
        <w:t xml:space="preserve">　　——服务岗位是根据有关规定设在大队、中队、小队中的岗位，包括：大、中队委员会委员（队长、副队长，根据工作需要设的旗手和组织、宣传、学习、劳动、文娱、体育等委员），小队的正、副小队长。队员担任相应岗位后佩戴队委（队长）标志。</w:t>
      </w:r>
    </w:p>
    <w:p w:rsidR="00E9517C" w:rsidRDefault="00E9517C" w:rsidP="00E9517C">
      <w:r>
        <w:rPr>
          <w:rFonts w:hint="eastAsia"/>
        </w:rPr>
        <w:lastRenderedPageBreak/>
        <w:t xml:space="preserve">　　——代表岗位是根据有关规定，从各级少先队代表大会中产生的岗位，包括：各级少先队工作委员会的少先队员委员，各级少先队代表大会的少先队员代表。</w:t>
      </w:r>
    </w:p>
    <w:p w:rsidR="00E9517C" w:rsidRDefault="00E9517C" w:rsidP="00E9517C">
      <w:r>
        <w:rPr>
          <w:rFonts w:hint="eastAsia"/>
        </w:rPr>
        <w:t xml:space="preserve">　　——特色岗位是各级少先队组织以让更多队员参与到队的工作中为目的，根据工作需要和队员特点、时代特色，在校内外创设，由少先队员担任的各类岗位。</w:t>
      </w:r>
    </w:p>
    <w:p w:rsidR="00E9517C" w:rsidRDefault="00E9517C" w:rsidP="00E9517C">
      <w:r w:rsidRPr="00FE023C">
        <w:rPr>
          <w:rFonts w:ascii="方正黑体简体" w:eastAsia="方正黑体简体" w:hint="eastAsia"/>
        </w:rPr>
        <w:t xml:space="preserve">　　第四</w:t>
      </w:r>
      <w:r w:rsidR="001735F5">
        <w:rPr>
          <w:rFonts w:ascii="方正黑体简体" w:eastAsia="方正黑体简体" w:hint="eastAsia"/>
        </w:rPr>
        <w:t xml:space="preserve">条  </w:t>
      </w:r>
      <w:r>
        <w:rPr>
          <w:rFonts w:hint="eastAsia"/>
        </w:rPr>
        <w:t>各岗位要定期改选。服务岗位一般每学年改选一次。代表岗位根据各级少代会召开情况进行改选，全国、省、市级每</w:t>
      </w:r>
      <w:r>
        <w:rPr>
          <w:rFonts w:hint="eastAsia"/>
        </w:rPr>
        <w:t>5</w:t>
      </w:r>
      <w:r>
        <w:rPr>
          <w:rFonts w:hint="eastAsia"/>
        </w:rPr>
        <w:t>年改选一次，县级每</w:t>
      </w:r>
      <w:r>
        <w:rPr>
          <w:rFonts w:hint="eastAsia"/>
        </w:rPr>
        <w:t>3</w:t>
      </w:r>
      <w:r>
        <w:rPr>
          <w:rFonts w:hint="eastAsia"/>
        </w:rPr>
        <w:t>年改选一次，校级每年改选一次，超龄离队的人员按有关规定卸职替补。特色岗位由各地少先队组织自设任职周期。</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第三章</w:t>
      </w:r>
      <w:r w:rsidR="006D3747">
        <w:rPr>
          <w:rFonts w:ascii="方正黑体简体" w:eastAsia="方正黑体简体" w:hint="eastAsia"/>
        </w:rPr>
        <w:t xml:space="preserve">  </w:t>
      </w:r>
      <w:r w:rsidRPr="00FE023C">
        <w:rPr>
          <w:rFonts w:ascii="方正黑体简体" w:eastAsia="方正黑体简体" w:hint="eastAsia"/>
        </w:rPr>
        <w:t>实施重点</w:t>
      </w:r>
    </w:p>
    <w:p w:rsidR="00E9517C" w:rsidRDefault="00E9517C" w:rsidP="00460E63">
      <w:pPr>
        <w:ind w:firstLineChars="196" w:firstLine="630"/>
      </w:pPr>
      <w:r w:rsidRPr="00FE023C">
        <w:rPr>
          <w:rFonts w:ascii="方正黑体简体" w:eastAsia="方正黑体简体" w:hint="eastAsia"/>
        </w:rPr>
        <w:t>第五</w:t>
      </w:r>
      <w:r w:rsidR="001735F5">
        <w:rPr>
          <w:rFonts w:ascii="方正黑体简体" w:eastAsia="方正黑体简体" w:hint="eastAsia"/>
        </w:rPr>
        <w:t xml:space="preserve">条  </w:t>
      </w:r>
      <w:r>
        <w:rPr>
          <w:rFonts w:hint="eastAsia"/>
        </w:rPr>
        <w:t>民主选举。各级少先队岗位人员由同级少先队组织民主选举产生。充分尊重队员的民主权利，不得由少先队辅导员指定或指派。结合实际探索创新岗位的任职制度，征求队员意见，设计队员喜爱并能接受的产生方式。抓好“申请、审核、参选、投票、公示”等重点环节。原则上大队委须有中队委或小队长的任职经历。各岗位队员要全心全意为队员们服务，接受队员们的监督，听取队员们的意见、建议和批评。</w:t>
      </w:r>
    </w:p>
    <w:p w:rsidR="00E9517C" w:rsidRDefault="00E9517C" w:rsidP="00E9517C">
      <w:r>
        <w:rPr>
          <w:rFonts w:hint="eastAsia"/>
        </w:rPr>
        <w:t xml:space="preserve">　　</w:t>
      </w:r>
      <w:r w:rsidRPr="00FE023C">
        <w:rPr>
          <w:rFonts w:ascii="方正黑体简体" w:eastAsia="方正黑体简体" w:hint="eastAsia"/>
        </w:rPr>
        <w:t>第六</w:t>
      </w:r>
      <w:r w:rsidR="001735F5">
        <w:rPr>
          <w:rFonts w:ascii="方正黑体简体" w:eastAsia="方正黑体简体" w:hint="eastAsia"/>
        </w:rPr>
        <w:t xml:space="preserve">条  </w:t>
      </w:r>
      <w:r>
        <w:rPr>
          <w:rFonts w:hint="eastAsia"/>
        </w:rPr>
        <w:t>定期轮换。各岗位任职期满后，要由各级少先队组织进行换届选举。新一届的岗位人员原则上在未担任过相应职务的队员中产生。原岗位的队员确因工作需要，经选举通过</w:t>
      </w:r>
      <w:r>
        <w:rPr>
          <w:rFonts w:hint="eastAsia"/>
        </w:rPr>
        <w:lastRenderedPageBreak/>
        <w:t>后，可连任。每届任职期满前由大、中队辅导员组织对任职队员的岗位意识、工作实效等情况进行综合性考评。</w:t>
      </w:r>
    </w:p>
    <w:p w:rsidR="00E9517C" w:rsidRDefault="00E9517C" w:rsidP="00E9517C">
      <w:r>
        <w:rPr>
          <w:rFonts w:hint="eastAsia"/>
        </w:rPr>
        <w:t xml:space="preserve">　</w:t>
      </w:r>
      <w:r w:rsidRPr="00FE023C">
        <w:rPr>
          <w:rFonts w:ascii="方正黑体简体" w:eastAsia="方正黑体简体" w:hint="eastAsia"/>
        </w:rPr>
        <w:t xml:space="preserve">　第七</w:t>
      </w:r>
      <w:r w:rsidR="001735F5">
        <w:rPr>
          <w:rFonts w:ascii="方正黑体简体" w:eastAsia="方正黑体简体" w:hint="eastAsia"/>
        </w:rPr>
        <w:t xml:space="preserve">条  </w:t>
      </w:r>
      <w:r>
        <w:rPr>
          <w:rFonts w:hint="eastAsia"/>
        </w:rPr>
        <w:t>创新增设。在规范设置服务岗位的前提下，广泛征求队员意见，根据不同年龄段少先队员的身心特点，在学校及社区尽可能设置更多类型的特色岗位，最大限度地让更多队员参与到队的工作中，在服务中更好成长。</w:t>
      </w:r>
    </w:p>
    <w:p w:rsidR="00E9517C" w:rsidRDefault="00E9517C" w:rsidP="00E9517C">
      <w:r>
        <w:rPr>
          <w:rFonts w:hint="eastAsia"/>
        </w:rPr>
        <w:t xml:space="preserve">　　</w:t>
      </w:r>
      <w:r w:rsidRPr="00FE023C">
        <w:rPr>
          <w:rFonts w:ascii="方正黑体简体" w:eastAsia="方正黑体简体" w:hint="eastAsia"/>
        </w:rPr>
        <w:t>第八</w:t>
      </w:r>
      <w:r w:rsidR="001735F5">
        <w:rPr>
          <w:rFonts w:ascii="方正黑体简体" w:eastAsia="方正黑体简体" w:hint="eastAsia"/>
        </w:rPr>
        <w:t xml:space="preserve">条  </w:t>
      </w:r>
      <w:r>
        <w:rPr>
          <w:rFonts w:hint="eastAsia"/>
        </w:rPr>
        <w:t>鼓励先进。对各岗位表现突出的队员要通过实践体验、“红领巾奖章”、荣誉表彰等多种激励方式给予肯定。利用各级共青团、少先队线上阵地和校内红领巾广播站、宣传栏、中队角等线下阵地宣传展示。在符合标准的前提下，优先推荐各级“红领巾奖章”星级章和“优秀少先队员”获得者按照程序参加同级少代会代表和少工委委员选举，激励优秀队员更好地发挥模范带头作用。</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第四章</w:t>
      </w:r>
      <w:r w:rsidR="006D3747">
        <w:rPr>
          <w:rFonts w:ascii="方正黑体简体" w:eastAsia="方正黑体简体" w:hint="eastAsia"/>
        </w:rPr>
        <w:t xml:space="preserve">  </w:t>
      </w:r>
      <w:r w:rsidRPr="00FE023C">
        <w:rPr>
          <w:rFonts w:ascii="方正黑体简体" w:eastAsia="方正黑体简体" w:hint="eastAsia"/>
        </w:rPr>
        <w:t>工作要求</w:t>
      </w:r>
    </w:p>
    <w:p w:rsidR="00E9517C" w:rsidRDefault="00E9517C" w:rsidP="00460E63">
      <w:pPr>
        <w:ind w:firstLineChars="196" w:firstLine="630"/>
      </w:pPr>
      <w:r w:rsidRPr="00FE023C">
        <w:rPr>
          <w:rFonts w:ascii="方正黑体简体" w:eastAsia="方正黑体简体" w:hint="eastAsia"/>
        </w:rPr>
        <w:t>第九</w:t>
      </w:r>
      <w:r w:rsidR="001735F5">
        <w:rPr>
          <w:rFonts w:ascii="方正黑体简体" w:eastAsia="方正黑体简体" w:hint="eastAsia"/>
        </w:rPr>
        <w:t xml:space="preserve">条  </w:t>
      </w:r>
      <w:r>
        <w:rPr>
          <w:rFonts w:hint="eastAsia"/>
        </w:rPr>
        <w:t>各级少先队组织要以学校为主阵地，以校外和社区为补充，规范岗位设置，研究、制定实施方案，落实少先队岗位对少先队员的成长激励。</w:t>
      </w:r>
    </w:p>
    <w:p w:rsidR="00E9517C" w:rsidRDefault="00E9517C" w:rsidP="00E9517C">
      <w:r>
        <w:rPr>
          <w:rFonts w:hint="eastAsia"/>
        </w:rPr>
        <w:t xml:space="preserve">　　</w:t>
      </w:r>
      <w:r w:rsidRPr="00FE023C">
        <w:rPr>
          <w:rFonts w:ascii="方正黑体简体" w:eastAsia="方正黑体简体" w:hint="eastAsia"/>
        </w:rPr>
        <w:t>第十</w:t>
      </w:r>
      <w:r w:rsidR="001735F5">
        <w:rPr>
          <w:rFonts w:ascii="方正黑体简体" w:eastAsia="方正黑体简体" w:hint="eastAsia"/>
        </w:rPr>
        <w:t xml:space="preserve">条  </w:t>
      </w:r>
      <w:r>
        <w:rPr>
          <w:rFonts w:hint="eastAsia"/>
        </w:rPr>
        <w:t>各级少工委和学校辅导员要定期开展少先队员的岗位培训工作，抓好队员的服务意识教育和岗位基本素质培训。</w:t>
      </w:r>
    </w:p>
    <w:p w:rsidR="00E9517C" w:rsidRDefault="00E9517C" w:rsidP="00E9517C">
      <w:r>
        <w:rPr>
          <w:rFonts w:hint="eastAsia"/>
        </w:rPr>
        <w:t xml:space="preserve">　　</w:t>
      </w:r>
      <w:r w:rsidRPr="00FE023C">
        <w:rPr>
          <w:rFonts w:ascii="方正黑体简体" w:eastAsia="方正黑体简体" w:hint="eastAsia"/>
        </w:rPr>
        <w:t>第十一</w:t>
      </w:r>
      <w:r w:rsidR="001735F5">
        <w:rPr>
          <w:rFonts w:ascii="方正黑体简体" w:eastAsia="方正黑体简体" w:hint="eastAsia"/>
        </w:rPr>
        <w:t xml:space="preserve">条  </w:t>
      </w:r>
      <w:r>
        <w:rPr>
          <w:rFonts w:hint="eastAsia"/>
        </w:rPr>
        <w:t>少先队组织要主动争取各级党组织的指导和支持，为岗位激励提供良好保障。</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lastRenderedPageBreak/>
        <w:t>第五章</w:t>
      </w:r>
      <w:r w:rsidR="006D3747">
        <w:rPr>
          <w:rFonts w:ascii="方正黑体简体" w:eastAsia="方正黑体简体" w:hint="eastAsia"/>
        </w:rPr>
        <w:t xml:space="preserve">  </w:t>
      </w:r>
      <w:r w:rsidRPr="00FE023C">
        <w:rPr>
          <w:rFonts w:ascii="方正黑体简体" w:eastAsia="方正黑体简体" w:hint="eastAsia"/>
        </w:rPr>
        <w:t>附</w:t>
      </w:r>
      <w:r w:rsidR="006D3747">
        <w:rPr>
          <w:rFonts w:ascii="方正黑体简体" w:eastAsia="方正黑体简体" w:hint="eastAsia"/>
        </w:rPr>
        <w:t xml:space="preserve">  </w:t>
      </w:r>
      <w:r w:rsidRPr="00FE023C">
        <w:rPr>
          <w:rFonts w:ascii="方正黑体简体" w:eastAsia="方正黑体简体" w:hint="eastAsia"/>
        </w:rPr>
        <w:t>则</w:t>
      </w:r>
    </w:p>
    <w:p w:rsidR="00086901" w:rsidRDefault="00E9517C" w:rsidP="00086901">
      <w:pPr>
        <w:ind w:firstLineChars="196" w:firstLine="630"/>
      </w:pPr>
      <w:r w:rsidRPr="00FE023C">
        <w:rPr>
          <w:rFonts w:ascii="方正黑体简体" w:eastAsia="方正黑体简体" w:hint="eastAsia"/>
        </w:rPr>
        <w:t>第十二</w:t>
      </w:r>
      <w:r w:rsidR="001735F5">
        <w:rPr>
          <w:rFonts w:ascii="方正黑体简体" w:eastAsia="方正黑体简体" w:hint="eastAsia"/>
        </w:rPr>
        <w:t xml:space="preserve">条  </w:t>
      </w:r>
      <w:r>
        <w:rPr>
          <w:rFonts w:hint="eastAsia"/>
        </w:rPr>
        <w:t>本办法由全国少工委办公室负责解释。</w:t>
      </w:r>
    </w:p>
    <w:p w:rsidR="00E9517C" w:rsidRDefault="00E9517C" w:rsidP="00086901">
      <w:pPr>
        <w:ind w:firstLineChars="196" w:firstLine="630"/>
      </w:pPr>
      <w:r w:rsidRPr="00FE023C">
        <w:rPr>
          <w:rFonts w:ascii="方正黑体简体" w:eastAsia="方正黑体简体" w:hint="eastAsia"/>
        </w:rPr>
        <w:t>第十三</w:t>
      </w:r>
      <w:r w:rsidR="001735F5">
        <w:rPr>
          <w:rFonts w:ascii="方正黑体简体" w:eastAsia="方正黑体简体" w:hint="eastAsia"/>
        </w:rPr>
        <w:t xml:space="preserve">条  </w:t>
      </w:r>
      <w:r>
        <w:rPr>
          <w:rFonts w:hint="eastAsia"/>
        </w:rPr>
        <w:t>本办法自发布之日起施行。</w:t>
      </w:r>
    </w:p>
    <w:p w:rsidR="00E9517C" w:rsidRDefault="00E9517C" w:rsidP="00E9517C"/>
    <w:p w:rsidR="00E9517C" w:rsidRDefault="00E9517C" w:rsidP="00E9517C"/>
    <w:p w:rsidR="00460E63" w:rsidRDefault="00460E63" w:rsidP="00E9517C">
      <w:pPr>
        <w:sectPr w:rsidR="00460E63" w:rsidSect="00121040">
          <w:pgSz w:w="11906" w:h="16838"/>
          <w:pgMar w:top="1985" w:right="1588" w:bottom="1985" w:left="1588" w:header="851" w:footer="992" w:gutter="0"/>
          <w:cols w:space="425"/>
          <w:docGrid w:type="lines" w:linePitch="437"/>
        </w:sectPr>
      </w:pPr>
    </w:p>
    <w:p w:rsidR="00E9517C" w:rsidRDefault="00E9517C" w:rsidP="00E9517C">
      <w:r>
        <w:rPr>
          <w:rFonts w:hint="eastAsia"/>
        </w:rPr>
        <w:lastRenderedPageBreak/>
        <w:t>附件</w:t>
      </w:r>
      <w:r>
        <w:rPr>
          <w:rFonts w:hint="eastAsia"/>
        </w:rPr>
        <w:t>5</w:t>
      </w:r>
    </w:p>
    <w:p w:rsidR="00E9517C" w:rsidRDefault="00E9517C" w:rsidP="00E9517C"/>
    <w:p w:rsidR="00E9517C" w:rsidRPr="001735F5" w:rsidRDefault="00E9517C" w:rsidP="00460E63">
      <w:pPr>
        <w:jc w:val="center"/>
        <w:rPr>
          <w:rFonts w:ascii="方正大标宋简体" w:eastAsia="方正大标宋简体"/>
          <w:sz w:val="44"/>
        </w:rPr>
      </w:pPr>
      <w:r w:rsidRPr="001735F5">
        <w:rPr>
          <w:rFonts w:ascii="方正大标宋简体" w:eastAsia="方正大标宋简体" w:hint="eastAsia"/>
          <w:sz w:val="44"/>
        </w:rPr>
        <w:t>红领巾实践激励实施办法</w:t>
      </w:r>
    </w:p>
    <w:p w:rsidR="00E9517C" w:rsidRDefault="00E9517C" w:rsidP="00E9517C"/>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第一章</w:t>
      </w:r>
      <w:r w:rsidR="006D3747">
        <w:rPr>
          <w:rFonts w:ascii="方正黑体简体" w:eastAsia="方正黑体简体" w:hint="eastAsia"/>
        </w:rPr>
        <w:t xml:space="preserve">  </w:t>
      </w:r>
      <w:r w:rsidRPr="00FE023C">
        <w:rPr>
          <w:rFonts w:ascii="方正黑体简体" w:eastAsia="方正黑体简体" w:hint="eastAsia"/>
        </w:rPr>
        <w:t>总</w:t>
      </w:r>
      <w:r w:rsidR="006D3747">
        <w:rPr>
          <w:rFonts w:ascii="方正黑体简体" w:eastAsia="方正黑体简体" w:hint="eastAsia"/>
        </w:rPr>
        <w:t xml:space="preserve">  </w:t>
      </w:r>
      <w:r w:rsidRPr="00FE023C">
        <w:rPr>
          <w:rFonts w:ascii="方正黑体简体" w:eastAsia="方正黑体简体" w:hint="eastAsia"/>
        </w:rPr>
        <w:t>则</w:t>
      </w:r>
    </w:p>
    <w:p w:rsidR="00E9517C" w:rsidRDefault="00E9517C" w:rsidP="00460E63">
      <w:pPr>
        <w:ind w:firstLineChars="196" w:firstLine="630"/>
      </w:pPr>
      <w:r w:rsidRPr="00FE023C">
        <w:rPr>
          <w:rFonts w:ascii="方正黑体简体" w:eastAsia="方正黑体简体" w:hint="eastAsia"/>
        </w:rPr>
        <w:t>第一</w:t>
      </w:r>
      <w:r w:rsidR="001735F5">
        <w:rPr>
          <w:rFonts w:ascii="方正黑体简体" w:eastAsia="方正黑体简体" w:hint="eastAsia"/>
        </w:rPr>
        <w:t xml:space="preserve">条  </w:t>
      </w:r>
      <w:r>
        <w:rPr>
          <w:rFonts w:hint="eastAsia"/>
        </w:rPr>
        <w:t>实践育人是少先队教育的独特优势和优良传统，是增强少先队员光荣感、落实少先队育人目标的重要载体。为进一步丰富创新少先队员激励方式，更好满足新时代少先队员的成长需求，制定本办法。</w:t>
      </w:r>
    </w:p>
    <w:p w:rsidR="00E9517C" w:rsidRDefault="00E9517C" w:rsidP="00E9517C">
      <w:r>
        <w:rPr>
          <w:rFonts w:hint="eastAsia"/>
        </w:rPr>
        <w:t xml:space="preserve">　</w:t>
      </w:r>
      <w:r w:rsidRPr="00FE023C">
        <w:rPr>
          <w:rFonts w:ascii="方正黑体简体" w:eastAsia="方正黑体简体" w:hint="eastAsia"/>
        </w:rPr>
        <w:t xml:space="preserve">　第二</w:t>
      </w:r>
      <w:r w:rsidR="001735F5">
        <w:rPr>
          <w:rFonts w:ascii="方正黑体简体" w:eastAsia="方正黑体简体" w:hint="eastAsia"/>
        </w:rPr>
        <w:t xml:space="preserve">条  </w:t>
      </w:r>
      <w:r>
        <w:rPr>
          <w:rFonts w:hint="eastAsia"/>
        </w:rPr>
        <w:t>本办法适用于全体热爱少先队组织、积极参加少先队活动，希望在少先队组织受到教育、获得成长的少先队员。其中，获得“优秀少先队员”称号或“红领巾奖章”的优秀少先队员，应更好地发挥榜样带动作用。</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第二章</w:t>
      </w:r>
      <w:r w:rsidR="006D3747">
        <w:rPr>
          <w:rFonts w:ascii="方正黑体简体" w:eastAsia="方正黑体简体" w:hint="eastAsia"/>
        </w:rPr>
        <w:t xml:space="preserve">  </w:t>
      </w:r>
      <w:r w:rsidRPr="00FE023C">
        <w:rPr>
          <w:rFonts w:ascii="方正黑体简体" w:eastAsia="方正黑体简体" w:hint="eastAsia"/>
        </w:rPr>
        <w:t>基本原则</w:t>
      </w:r>
    </w:p>
    <w:p w:rsidR="00E9517C" w:rsidRDefault="00E9517C" w:rsidP="00460E63">
      <w:pPr>
        <w:ind w:firstLineChars="196" w:firstLine="630"/>
      </w:pPr>
      <w:r w:rsidRPr="00FE023C">
        <w:rPr>
          <w:rFonts w:ascii="方正黑体简体" w:eastAsia="方正黑体简体" w:hint="eastAsia"/>
        </w:rPr>
        <w:t>第三</w:t>
      </w:r>
      <w:r w:rsidR="001735F5">
        <w:rPr>
          <w:rFonts w:ascii="方正黑体简体" w:eastAsia="方正黑体简体" w:hint="eastAsia"/>
        </w:rPr>
        <w:t xml:space="preserve">条  </w:t>
      </w:r>
      <w:r>
        <w:rPr>
          <w:rFonts w:hint="eastAsia"/>
        </w:rPr>
        <w:t>坚持思想性原则。坚持小切口、大纵深，将政治启蒙和价值观塑造融入实践激励全过程。将党和国家的大道理，解析为少先队员参与身边、家乡和国家的小实践。积极传承红色基因，教育引导少先队员在实践活动中感知新时代，培养少先队员对党和社会主义祖国的朴素感情。要在活动中鲜明体现少先队组织特色和少先队员身份。</w:t>
      </w:r>
    </w:p>
    <w:p w:rsidR="00E9517C" w:rsidRDefault="00E9517C" w:rsidP="00E9517C">
      <w:r>
        <w:rPr>
          <w:rFonts w:hint="eastAsia"/>
        </w:rPr>
        <w:lastRenderedPageBreak/>
        <w:t xml:space="preserve">　　</w:t>
      </w:r>
      <w:r w:rsidRPr="00FE023C">
        <w:rPr>
          <w:rFonts w:ascii="方正黑体简体" w:eastAsia="方正黑体简体" w:hint="eastAsia"/>
        </w:rPr>
        <w:t>第四</w:t>
      </w:r>
      <w:r w:rsidR="001735F5">
        <w:rPr>
          <w:rFonts w:ascii="方正黑体简体" w:eastAsia="方正黑体简体" w:hint="eastAsia"/>
        </w:rPr>
        <w:t xml:space="preserve">条  </w:t>
      </w:r>
      <w:r>
        <w:rPr>
          <w:rFonts w:hint="eastAsia"/>
        </w:rPr>
        <w:t>坚持体验性原则。尊重少先队员的主体地位和身心发展规律，运用时尚的方法，鼓励少先队员亲近自然、接触社会、体验职业，了解社情国情民情，立志艰苦奋斗，在实践中增长才干、不断进步。建立常态化工作机制，多地点、多批次、多载体地开展实践活动，坚持落细、落小、落实，杜绝大水漫灌、走马观花。</w:t>
      </w:r>
    </w:p>
    <w:p w:rsidR="00E9517C" w:rsidRDefault="00E9517C" w:rsidP="00E9517C">
      <w:r>
        <w:rPr>
          <w:rFonts w:hint="eastAsia"/>
        </w:rPr>
        <w:t xml:space="preserve">　　</w:t>
      </w:r>
      <w:r w:rsidRPr="00FE023C">
        <w:rPr>
          <w:rFonts w:ascii="方正黑体简体" w:eastAsia="方正黑体简体" w:hint="eastAsia"/>
        </w:rPr>
        <w:t>第五</w:t>
      </w:r>
      <w:r w:rsidR="001735F5">
        <w:rPr>
          <w:rFonts w:ascii="方正黑体简体" w:eastAsia="方正黑体简体" w:hint="eastAsia"/>
        </w:rPr>
        <w:t xml:space="preserve">条  </w:t>
      </w:r>
      <w:r>
        <w:rPr>
          <w:rFonts w:hint="eastAsia"/>
        </w:rPr>
        <w:t>坚持公益性原则。积极为少先队员参加实践活动创造条件，尽可能地让更多的少先队员获得实践机会，扩大激励的覆盖面，让广大少先队员经常性地感受到少先队组织的关怀，不断增强光荣感。积极争取党政有关部门和社会支持，尽可能吸收优秀队员中的农村留守儿童、进城务工人员随迁子女、贫困家庭子女等困难少年儿童群体参加实践活动。</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第三章</w:t>
      </w:r>
      <w:r w:rsidR="006D3747">
        <w:rPr>
          <w:rFonts w:ascii="方正黑体简体" w:eastAsia="方正黑体简体" w:hint="eastAsia"/>
        </w:rPr>
        <w:t xml:space="preserve">  </w:t>
      </w:r>
      <w:r w:rsidRPr="00FE023C">
        <w:rPr>
          <w:rFonts w:ascii="方正黑体简体" w:eastAsia="方正黑体简体" w:hint="eastAsia"/>
        </w:rPr>
        <w:t>主要方式</w:t>
      </w:r>
    </w:p>
    <w:p w:rsidR="00E9517C" w:rsidRDefault="00E9517C" w:rsidP="00460E63">
      <w:pPr>
        <w:ind w:firstLineChars="196" w:firstLine="630"/>
      </w:pPr>
      <w:r w:rsidRPr="00FE023C">
        <w:rPr>
          <w:rFonts w:ascii="方正黑体简体" w:eastAsia="方正黑体简体" w:hint="eastAsia"/>
        </w:rPr>
        <w:t>第六</w:t>
      </w:r>
      <w:r w:rsidR="001735F5">
        <w:rPr>
          <w:rFonts w:ascii="方正黑体简体" w:eastAsia="方正黑体简体" w:hint="eastAsia"/>
        </w:rPr>
        <w:t xml:space="preserve">条  </w:t>
      </w:r>
      <w:r>
        <w:rPr>
          <w:rFonts w:hint="eastAsia"/>
        </w:rPr>
        <w:t>政治教育和学习。有计划地组织“优秀少先队员”和“红领巾奖章”获得者、其他优秀队员等走进各级党政部门和人大、政协、司法机关、群团组织等，了解国体、政体的基本情况和运行机制。在学校，可开展“红领巾”小提案、“我与校长面对面”等活动。</w:t>
      </w:r>
    </w:p>
    <w:p w:rsidR="00E9517C" w:rsidRDefault="00E9517C" w:rsidP="001735F5">
      <w:r>
        <w:rPr>
          <w:rFonts w:hint="eastAsia"/>
        </w:rPr>
        <w:t xml:space="preserve">　　</w:t>
      </w:r>
      <w:r w:rsidRPr="00FE023C">
        <w:rPr>
          <w:rFonts w:ascii="方正黑体简体" w:eastAsia="方正黑体简体" w:hint="eastAsia"/>
        </w:rPr>
        <w:t>第七</w:t>
      </w:r>
      <w:r w:rsidR="001735F5">
        <w:rPr>
          <w:rFonts w:ascii="方正黑体简体" w:eastAsia="方正黑体简体" w:hint="eastAsia"/>
        </w:rPr>
        <w:t xml:space="preserve">条  </w:t>
      </w:r>
      <w:r>
        <w:rPr>
          <w:rFonts w:hint="eastAsia"/>
        </w:rPr>
        <w:t>青少年活动场所体验。组织少先队员走进爱国主义教育基地、全国青少年教育基地、青少年活动中心、科普教育基地、青少年宫等免费参加各种形式的实践体验活动。围绕</w:t>
      </w:r>
      <w:r>
        <w:rPr>
          <w:rFonts w:hint="eastAsia"/>
        </w:rPr>
        <w:lastRenderedPageBreak/>
        <w:t>政治、经济、文化、社会、生态等不同主题，建立少先队实践教育基地，吸引社会机构广泛参与，拓展实践条件。</w:t>
      </w:r>
    </w:p>
    <w:p w:rsidR="00E9517C" w:rsidRDefault="00E9517C" w:rsidP="00E9517C">
      <w:r>
        <w:rPr>
          <w:rFonts w:hint="eastAsia"/>
        </w:rPr>
        <w:t xml:space="preserve">　　</w:t>
      </w:r>
      <w:r w:rsidRPr="00FE023C">
        <w:rPr>
          <w:rFonts w:ascii="方正黑体简体" w:eastAsia="方正黑体简体" w:hint="eastAsia"/>
        </w:rPr>
        <w:t>第八</w:t>
      </w:r>
      <w:r w:rsidR="001735F5">
        <w:rPr>
          <w:rFonts w:ascii="方正黑体简体" w:eastAsia="方正黑体简体" w:hint="eastAsia"/>
        </w:rPr>
        <w:t xml:space="preserve">条  </w:t>
      </w:r>
      <w:r>
        <w:rPr>
          <w:rFonts w:hint="eastAsia"/>
        </w:rPr>
        <w:t>生产生活单位实践体验。与生产生活单位签订共建共育协议，有计划地分批组织少先队员走进科研院所、创新产业园区、农业种植基地、中国制造工厂、文化传媒单位等各类场所参观学习交流。</w:t>
      </w:r>
    </w:p>
    <w:p w:rsidR="00E9517C" w:rsidRDefault="00E9517C" w:rsidP="00E9517C">
      <w:r>
        <w:rPr>
          <w:rFonts w:hint="eastAsia"/>
        </w:rPr>
        <w:t xml:space="preserve">　　</w:t>
      </w:r>
      <w:r w:rsidRPr="00FE023C">
        <w:rPr>
          <w:rFonts w:ascii="方正黑体简体" w:eastAsia="方正黑体简体" w:hint="eastAsia"/>
        </w:rPr>
        <w:t>第九</w:t>
      </w:r>
      <w:r w:rsidR="001735F5">
        <w:rPr>
          <w:rFonts w:ascii="方正黑体简体" w:eastAsia="方正黑体简体" w:hint="eastAsia"/>
        </w:rPr>
        <w:t xml:space="preserve">条  </w:t>
      </w:r>
      <w:r>
        <w:rPr>
          <w:rFonts w:hint="eastAsia"/>
        </w:rPr>
        <w:t>少先队夏（冬）令营实践体验。省、市、县级团委、教育部门、少工委每年应至少举办</w:t>
      </w:r>
      <w:r>
        <w:rPr>
          <w:rFonts w:hint="eastAsia"/>
        </w:rPr>
        <w:t>1</w:t>
      </w:r>
      <w:r>
        <w:rPr>
          <w:rFonts w:hint="eastAsia"/>
        </w:rPr>
        <w:t>次少先队夏（冬）令营活动。要结合本地区实际情况确定活动规模，优先吸收“优秀少先队员”和“红领巾奖章”获得者参加。</w:t>
      </w:r>
    </w:p>
    <w:p w:rsidR="00E9517C" w:rsidRDefault="00E9517C" w:rsidP="00E9517C">
      <w:r>
        <w:rPr>
          <w:rFonts w:hint="eastAsia"/>
        </w:rPr>
        <w:t xml:space="preserve">　　</w:t>
      </w:r>
      <w:r w:rsidRPr="00FE023C">
        <w:rPr>
          <w:rFonts w:ascii="方正黑体简体" w:eastAsia="方正黑体简体" w:hint="eastAsia"/>
        </w:rPr>
        <w:t>第十</w:t>
      </w:r>
      <w:r w:rsidR="001735F5">
        <w:rPr>
          <w:rFonts w:ascii="方正黑体简体" w:eastAsia="方正黑体简体" w:hint="eastAsia"/>
        </w:rPr>
        <w:t xml:space="preserve">条  </w:t>
      </w:r>
      <w:r>
        <w:rPr>
          <w:rFonts w:hint="eastAsia"/>
        </w:rPr>
        <w:t>少先队小骨干培训。省、市、县级少工委每学期应至少组织</w:t>
      </w:r>
      <w:r>
        <w:rPr>
          <w:rFonts w:hint="eastAsia"/>
        </w:rPr>
        <w:t>1</w:t>
      </w:r>
      <w:r>
        <w:rPr>
          <w:rFonts w:hint="eastAsia"/>
        </w:rPr>
        <w:t>次少先队小骨干专题培训，优先吸收“优秀少先队员”和“红领巾奖章”获得者参加。培训内容应包括习近平总书记对少年儿童的希望和要求、党团队基本知识、国家和中华民族历史、如何更好发挥示范带头作用等内容。</w:t>
      </w:r>
    </w:p>
    <w:p w:rsidR="00E9517C" w:rsidRDefault="00E9517C" w:rsidP="00E9517C">
      <w:r>
        <w:rPr>
          <w:rFonts w:hint="eastAsia"/>
        </w:rPr>
        <w:t xml:space="preserve">　</w:t>
      </w:r>
      <w:r w:rsidRPr="00FE023C">
        <w:rPr>
          <w:rFonts w:ascii="方正黑体简体" w:eastAsia="方正黑体简体" w:hint="eastAsia"/>
        </w:rPr>
        <w:t xml:space="preserve">　第十一</w:t>
      </w:r>
      <w:r w:rsidR="001735F5">
        <w:rPr>
          <w:rFonts w:ascii="方正黑体简体" w:eastAsia="方正黑体简体" w:hint="eastAsia"/>
        </w:rPr>
        <w:t xml:space="preserve">条  </w:t>
      </w:r>
      <w:r>
        <w:rPr>
          <w:rFonts w:hint="eastAsia"/>
        </w:rPr>
        <w:t>“红领巾奖章”争章展示。结合“争做新时代好队员”主题实践活动，大力推进“红领巾奖章”争章活动，对表现积极的少先队员特别是获得“红领巾奖章”星级章的个人（集体）提供集中展示平台，促进发挥示范带头作用。</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第四章</w:t>
      </w:r>
      <w:r w:rsidR="006D3747">
        <w:rPr>
          <w:rFonts w:ascii="方正黑体简体" w:eastAsia="方正黑体简体" w:hint="eastAsia"/>
        </w:rPr>
        <w:t xml:space="preserve">  </w:t>
      </w:r>
      <w:r w:rsidRPr="00FE023C">
        <w:rPr>
          <w:rFonts w:ascii="方正黑体简体" w:eastAsia="方正黑体简体" w:hint="eastAsia"/>
        </w:rPr>
        <w:t>工作要求</w:t>
      </w:r>
    </w:p>
    <w:p w:rsidR="00E9517C" w:rsidRDefault="00E9517C" w:rsidP="00460E63">
      <w:pPr>
        <w:ind w:firstLineChars="196" w:firstLine="630"/>
      </w:pPr>
      <w:r w:rsidRPr="00FE023C">
        <w:rPr>
          <w:rFonts w:ascii="方正黑体简体" w:eastAsia="方正黑体简体" w:hint="eastAsia"/>
        </w:rPr>
        <w:t>第十二</w:t>
      </w:r>
      <w:r w:rsidR="001735F5">
        <w:rPr>
          <w:rFonts w:ascii="方正黑体简体" w:eastAsia="方正黑体简体" w:hint="eastAsia"/>
        </w:rPr>
        <w:t xml:space="preserve">条  </w:t>
      </w:r>
      <w:r>
        <w:rPr>
          <w:rFonts w:hint="eastAsia"/>
        </w:rPr>
        <w:t>树立正确导向。紧紧围绕习近平总书记对少年儿童的希望和要求，突出少先队政治启蒙和价值观塑造的主责</w:t>
      </w:r>
      <w:r>
        <w:rPr>
          <w:rFonts w:hint="eastAsia"/>
        </w:rPr>
        <w:lastRenderedPageBreak/>
        <w:t>主业，按照不同年龄段少先队员喜闻乐见的形式，精心设置富有时代感的特色实践活动内容。坚持面向全体，鼓励先进，持续激发少年儿童对组织的向往和热爱，鼓励更多的少先队员从小学先锋、长大做先锋。</w:t>
      </w:r>
    </w:p>
    <w:p w:rsidR="00E9517C" w:rsidRDefault="00E9517C" w:rsidP="00E9517C">
      <w:r>
        <w:rPr>
          <w:rFonts w:hint="eastAsia"/>
        </w:rPr>
        <w:t xml:space="preserve">　　</w:t>
      </w:r>
      <w:r w:rsidRPr="00FE023C">
        <w:rPr>
          <w:rFonts w:ascii="方正黑体简体" w:eastAsia="方正黑体简体" w:hint="eastAsia"/>
        </w:rPr>
        <w:t>第十三</w:t>
      </w:r>
      <w:r w:rsidR="001735F5">
        <w:rPr>
          <w:rFonts w:ascii="方正黑体简体" w:eastAsia="方正黑体简体" w:hint="eastAsia"/>
        </w:rPr>
        <w:t xml:space="preserve">条  </w:t>
      </w:r>
      <w:r>
        <w:rPr>
          <w:rFonts w:hint="eastAsia"/>
        </w:rPr>
        <w:t>建立工作机制。积极争取党政有关部门支持，结合实际情况，因地制宜，细化本级红领巾实践激励方案。注重与综合实践课有机结合，强化统筹协调，形成长效机制。争取社会各界支持，加强红领巾实践基地、品牌项目、宣传阵地、工作队伍建设。加强宣传发动和榜样引领，常态化创造良好</w:t>
      </w:r>
      <w:r w:rsidR="001735F5">
        <w:rPr>
          <w:rFonts w:hint="eastAsia"/>
        </w:rPr>
        <w:t>条</w:t>
      </w:r>
      <w:r w:rsidR="001735F5">
        <w:rPr>
          <w:rFonts w:hint="eastAsia"/>
        </w:rPr>
        <w:t xml:space="preserve"> </w:t>
      </w:r>
      <w:r>
        <w:rPr>
          <w:rFonts w:hint="eastAsia"/>
        </w:rPr>
        <w:t>件。</w:t>
      </w:r>
    </w:p>
    <w:p w:rsidR="00E9517C" w:rsidRDefault="00E9517C" w:rsidP="00E9517C">
      <w:r>
        <w:rPr>
          <w:rFonts w:hint="eastAsia"/>
        </w:rPr>
        <w:t xml:space="preserve">　　</w:t>
      </w:r>
      <w:r w:rsidRPr="00FE023C">
        <w:rPr>
          <w:rFonts w:ascii="方正黑体简体" w:eastAsia="方正黑体简体" w:hint="eastAsia"/>
        </w:rPr>
        <w:t>第十四</w:t>
      </w:r>
      <w:r w:rsidR="001735F5">
        <w:rPr>
          <w:rFonts w:ascii="方正黑体简体" w:eastAsia="方正黑体简体" w:hint="eastAsia"/>
        </w:rPr>
        <w:t xml:space="preserve">条  </w:t>
      </w:r>
      <w:r>
        <w:rPr>
          <w:rFonts w:hint="eastAsia"/>
        </w:rPr>
        <w:t>注重安全防范。制定活动安全防控预案，明确各工作环节责任主体，做好活动实地考察和安全隐患排查。广泛动员家庭参与，活动开展前要取得家长（监护人）的同意。加强与公安、交通、文化旅游、市场监管、保险等相关部门的联系与协作，争取支持，为安全顺利开展活动提供有力支持与保障。严禁以实践活动名义开展任何形式的宗教、商业等活动。</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第五章</w:t>
      </w:r>
      <w:r w:rsidR="006D3747">
        <w:rPr>
          <w:rFonts w:ascii="方正黑体简体" w:eastAsia="方正黑体简体" w:hint="eastAsia"/>
        </w:rPr>
        <w:t xml:space="preserve">  </w:t>
      </w:r>
      <w:r w:rsidRPr="00FE023C">
        <w:rPr>
          <w:rFonts w:ascii="方正黑体简体" w:eastAsia="方正黑体简体" w:hint="eastAsia"/>
        </w:rPr>
        <w:t>附</w:t>
      </w:r>
      <w:r w:rsidR="006D3747">
        <w:rPr>
          <w:rFonts w:ascii="方正黑体简体" w:eastAsia="方正黑体简体" w:hint="eastAsia"/>
        </w:rPr>
        <w:t xml:space="preserve">  </w:t>
      </w:r>
      <w:r w:rsidRPr="00FE023C">
        <w:rPr>
          <w:rFonts w:ascii="方正黑体简体" w:eastAsia="方正黑体简体" w:hint="eastAsia"/>
        </w:rPr>
        <w:t>则</w:t>
      </w:r>
    </w:p>
    <w:p w:rsidR="00E9517C" w:rsidRDefault="00E9517C" w:rsidP="006D3747">
      <w:pPr>
        <w:ind w:firstLineChars="196" w:firstLine="630"/>
      </w:pPr>
      <w:r w:rsidRPr="00FE023C">
        <w:rPr>
          <w:rFonts w:ascii="方正黑体简体" w:eastAsia="方正黑体简体" w:hint="eastAsia"/>
        </w:rPr>
        <w:t>第十五</w:t>
      </w:r>
      <w:r w:rsidR="001735F5">
        <w:rPr>
          <w:rFonts w:ascii="方正黑体简体" w:eastAsia="方正黑体简体" w:hint="eastAsia"/>
        </w:rPr>
        <w:t xml:space="preserve">条  </w:t>
      </w:r>
      <w:r>
        <w:rPr>
          <w:rFonts w:hint="eastAsia"/>
        </w:rPr>
        <w:t>本办法由全国少工委办公室负责解释。</w:t>
      </w:r>
    </w:p>
    <w:p w:rsidR="00E9517C" w:rsidRDefault="00E9517C" w:rsidP="006D3747">
      <w:pPr>
        <w:ind w:firstLineChars="196" w:firstLine="630"/>
      </w:pPr>
      <w:r w:rsidRPr="00FE023C">
        <w:rPr>
          <w:rFonts w:ascii="方正黑体简体" w:eastAsia="方正黑体简体" w:hint="eastAsia"/>
        </w:rPr>
        <w:t>第十六</w:t>
      </w:r>
      <w:r w:rsidR="001735F5">
        <w:rPr>
          <w:rFonts w:ascii="方正黑体简体" w:eastAsia="方正黑体简体" w:hint="eastAsia"/>
        </w:rPr>
        <w:t xml:space="preserve">条  </w:t>
      </w:r>
      <w:r>
        <w:rPr>
          <w:rFonts w:hint="eastAsia"/>
        </w:rPr>
        <w:t>本办法自发布之日起施行。</w:t>
      </w:r>
    </w:p>
    <w:p w:rsidR="00E9517C" w:rsidRDefault="00E9517C" w:rsidP="00E9517C"/>
    <w:p w:rsidR="00460E63" w:rsidRDefault="00460E63" w:rsidP="00E9517C">
      <w:pPr>
        <w:sectPr w:rsidR="00460E63" w:rsidSect="00121040">
          <w:pgSz w:w="11906" w:h="16838"/>
          <w:pgMar w:top="1985" w:right="1588" w:bottom="1985" w:left="1588" w:header="851" w:footer="992" w:gutter="0"/>
          <w:cols w:space="425"/>
          <w:docGrid w:type="lines" w:linePitch="437"/>
        </w:sectPr>
      </w:pPr>
    </w:p>
    <w:p w:rsidR="00E9517C" w:rsidRDefault="00E9517C" w:rsidP="00E9517C">
      <w:r>
        <w:rPr>
          <w:rFonts w:hint="eastAsia"/>
        </w:rPr>
        <w:lastRenderedPageBreak/>
        <w:t>附件</w:t>
      </w:r>
      <w:r>
        <w:rPr>
          <w:rFonts w:hint="eastAsia"/>
        </w:rPr>
        <w:t>6</w:t>
      </w:r>
    </w:p>
    <w:p w:rsidR="00E9517C" w:rsidRDefault="00E9517C" w:rsidP="00E9517C"/>
    <w:p w:rsidR="00E9517C" w:rsidRPr="001735F5" w:rsidRDefault="00E9517C" w:rsidP="00460E63">
      <w:pPr>
        <w:jc w:val="center"/>
        <w:rPr>
          <w:rFonts w:ascii="方正大标宋简体" w:eastAsia="方正大标宋简体"/>
          <w:sz w:val="44"/>
        </w:rPr>
      </w:pPr>
      <w:r w:rsidRPr="001735F5">
        <w:rPr>
          <w:rFonts w:ascii="方正大标宋简体" w:eastAsia="方正大标宋简体" w:hint="eastAsia"/>
          <w:sz w:val="44"/>
        </w:rPr>
        <w:t>推荐优秀少先队员作团的发展对象实施办法</w:t>
      </w:r>
    </w:p>
    <w:p w:rsidR="00E9517C" w:rsidRDefault="00E9517C" w:rsidP="00E9517C"/>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第一章</w:t>
      </w:r>
      <w:r w:rsidR="006D3747">
        <w:rPr>
          <w:rFonts w:ascii="方正黑体简体" w:eastAsia="方正黑体简体" w:hint="eastAsia"/>
        </w:rPr>
        <w:t xml:space="preserve">  </w:t>
      </w:r>
      <w:r w:rsidRPr="00FE023C">
        <w:rPr>
          <w:rFonts w:ascii="方正黑体简体" w:eastAsia="方正黑体简体" w:hint="eastAsia"/>
        </w:rPr>
        <w:t>总</w:t>
      </w:r>
      <w:r w:rsidR="006D3747">
        <w:rPr>
          <w:rFonts w:ascii="方正黑体简体" w:eastAsia="方正黑体简体" w:hint="eastAsia"/>
        </w:rPr>
        <w:t xml:space="preserve">  </w:t>
      </w:r>
      <w:r w:rsidRPr="00FE023C">
        <w:rPr>
          <w:rFonts w:ascii="方正黑体简体" w:eastAsia="方正黑体简体" w:hint="eastAsia"/>
        </w:rPr>
        <w:t>则</w:t>
      </w:r>
    </w:p>
    <w:p w:rsidR="00E9517C" w:rsidRDefault="00E9517C" w:rsidP="00460E63">
      <w:pPr>
        <w:ind w:firstLineChars="196" w:firstLine="630"/>
      </w:pPr>
      <w:r w:rsidRPr="00FE023C">
        <w:rPr>
          <w:rFonts w:ascii="方正黑体简体" w:eastAsia="方正黑体简体" w:hint="eastAsia"/>
        </w:rPr>
        <w:t>第一</w:t>
      </w:r>
      <w:r w:rsidR="001735F5">
        <w:rPr>
          <w:rFonts w:ascii="方正黑体简体" w:eastAsia="方正黑体简体" w:hint="eastAsia"/>
        </w:rPr>
        <w:t xml:space="preserve">条  </w:t>
      </w:r>
      <w:r>
        <w:rPr>
          <w:rFonts w:hint="eastAsia"/>
        </w:rPr>
        <w:t>为进一步规范和加强团队衔接，切实增强少先队员光荣感，做好推荐优秀少先队员作团的发展对象工作，根据《中国共产主义青年团章程》、《中国共产主义青年团发展团员工作细则》等规定，制定本办法。</w:t>
      </w:r>
    </w:p>
    <w:p w:rsidR="00E9517C" w:rsidRDefault="00E9517C" w:rsidP="00E9517C">
      <w:r>
        <w:rPr>
          <w:rFonts w:hint="eastAsia"/>
        </w:rPr>
        <w:t xml:space="preserve">　　</w:t>
      </w:r>
      <w:r w:rsidRPr="00FE023C">
        <w:rPr>
          <w:rFonts w:ascii="方正黑体简体" w:eastAsia="方正黑体简体" w:hint="eastAsia"/>
        </w:rPr>
        <w:t>第二</w:t>
      </w:r>
      <w:r w:rsidR="001735F5">
        <w:rPr>
          <w:rFonts w:ascii="方正黑体简体" w:eastAsia="方正黑体简体" w:hint="eastAsia"/>
        </w:rPr>
        <w:t xml:space="preserve">条  </w:t>
      </w:r>
      <w:r>
        <w:rPr>
          <w:rFonts w:hint="eastAsia"/>
        </w:rPr>
        <w:t>推荐优秀少先队员作团的发展对象是共青团赋予少先队的光荣任务。中学少先队组织应在团组织的领导下，具体负责组织实施。年满</w:t>
      </w:r>
      <w:r>
        <w:rPr>
          <w:rFonts w:hint="eastAsia"/>
        </w:rPr>
        <w:t>14</w:t>
      </w:r>
      <w:r>
        <w:rPr>
          <w:rFonts w:hint="eastAsia"/>
        </w:rPr>
        <w:t>周岁、未满</w:t>
      </w:r>
      <w:r>
        <w:rPr>
          <w:rFonts w:hint="eastAsia"/>
        </w:rPr>
        <w:t>15</w:t>
      </w:r>
      <w:r>
        <w:rPr>
          <w:rFonts w:hint="eastAsia"/>
        </w:rPr>
        <w:t>周岁的少先队员作为团员发展对象，原则上必须经过少先队组织推荐。一般每学年推荐一次。</w:t>
      </w:r>
    </w:p>
    <w:p w:rsidR="00E9517C" w:rsidRDefault="00E9517C" w:rsidP="00E9517C">
      <w:r>
        <w:rPr>
          <w:rFonts w:hint="eastAsia"/>
        </w:rPr>
        <w:t xml:space="preserve">　　</w:t>
      </w:r>
      <w:r w:rsidRPr="00FE023C">
        <w:rPr>
          <w:rFonts w:ascii="方正黑体简体" w:eastAsia="方正黑体简体" w:hint="eastAsia"/>
        </w:rPr>
        <w:t>第三</w:t>
      </w:r>
      <w:r w:rsidR="001735F5">
        <w:rPr>
          <w:rFonts w:ascii="方正黑体简体" w:eastAsia="方正黑体简体" w:hint="eastAsia"/>
        </w:rPr>
        <w:t xml:space="preserve">条  </w:t>
      </w:r>
      <w:r>
        <w:rPr>
          <w:rFonts w:hint="eastAsia"/>
        </w:rPr>
        <w:t>推荐优秀少先队员作团的发展对象工作应遵循以下原则：</w:t>
      </w:r>
    </w:p>
    <w:p w:rsidR="00E9517C" w:rsidRDefault="00E9517C" w:rsidP="00E9517C">
      <w:r>
        <w:rPr>
          <w:rFonts w:hint="eastAsia"/>
        </w:rPr>
        <w:t xml:space="preserve">　　</w:t>
      </w:r>
      <w:r>
        <w:rPr>
          <w:rFonts w:hint="eastAsia"/>
        </w:rPr>
        <w:t xml:space="preserve">1. </w:t>
      </w:r>
      <w:r>
        <w:rPr>
          <w:rFonts w:hint="eastAsia"/>
        </w:rPr>
        <w:t>坚持政治标准。严格按照团章规定的团员标准推荐优秀少先队员，着重考察推荐对象是否具有坚定的理想信念、家国情怀和良好的道德品行，是否发挥模范带头作用。</w:t>
      </w:r>
    </w:p>
    <w:p w:rsidR="00E9517C" w:rsidRDefault="00E9517C" w:rsidP="00E9517C">
      <w:r>
        <w:rPr>
          <w:rFonts w:hint="eastAsia"/>
        </w:rPr>
        <w:t xml:space="preserve">　　</w:t>
      </w:r>
      <w:r>
        <w:rPr>
          <w:rFonts w:hint="eastAsia"/>
        </w:rPr>
        <w:t xml:space="preserve">2. </w:t>
      </w:r>
      <w:r>
        <w:rPr>
          <w:rFonts w:hint="eastAsia"/>
        </w:rPr>
        <w:t>重在教育培养。要把推荐过程作为对全体少先队员进行教育培养的过程，利用好“中学团校”、“少年团校”等载体，提高少先队员的思想政治素质，增强少先队员对团组织的向往。</w:t>
      </w:r>
    </w:p>
    <w:p w:rsidR="00E9517C" w:rsidRDefault="00E9517C" w:rsidP="00E9517C">
      <w:r>
        <w:rPr>
          <w:rFonts w:hint="eastAsia"/>
        </w:rPr>
        <w:lastRenderedPageBreak/>
        <w:t xml:space="preserve">　　</w:t>
      </w:r>
      <w:r>
        <w:rPr>
          <w:rFonts w:hint="eastAsia"/>
        </w:rPr>
        <w:t xml:space="preserve">3. </w:t>
      </w:r>
      <w:r>
        <w:rPr>
          <w:rFonts w:hint="eastAsia"/>
        </w:rPr>
        <w:t>过程公正规范。推荐对象的培养、产生、推荐等程序都应按照本办法要求，严格规范执行，注重公平公正，并公开推荐方式和过程。</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第二章</w:t>
      </w:r>
      <w:r w:rsidR="006D3747">
        <w:rPr>
          <w:rFonts w:ascii="方正黑体简体" w:eastAsia="方正黑体简体" w:hint="eastAsia"/>
        </w:rPr>
        <w:t xml:space="preserve">  </w:t>
      </w:r>
      <w:r w:rsidRPr="00FE023C">
        <w:rPr>
          <w:rFonts w:ascii="方正黑体简体" w:eastAsia="方正黑体简体" w:hint="eastAsia"/>
        </w:rPr>
        <w:t>培养教育</w:t>
      </w:r>
    </w:p>
    <w:p w:rsidR="00E9517C" w:rsidRDefault="00E9517C" w:rsidP="00460E63">
      <w:pPr>
        <w:ind w:firstLineChars="196" w:firstLine="630"/>
      </w:pPr>
      <w:r w:rsidRPr="00FE023C">
        <w:rPr>
          <w:rFonts w:ascii="方正黑体简体" w:eastAsia="方正黑体简体" w:hint="eastAsia"/>
        </w:rPr>
        <w:t>第四</w:t>
      </w:r>
      <w:r w:rsidR="001735F5">
        <w:rPr>
          <w:rFonts w:ascii="方正黑体简体" w:eastAsia="方正黑体简体" w:hint="eastAsia"/>
        </w:rPr>
        <w:t xml:space="preserve">条  </w:t>
      </w:r>
      <w:r>
        <w:rPr>
          <w:rFonts w:hint="eastAsia"/>
        </w:rPr>
        <w:t>中学少先队组织要从初一年级开始向全体少先队员介绍推荐优秀少先队员作团的发展对象工作，有计划地组织有入团意愿的优秀少先队员进入团校学习，或开展团前培训，接受爱党教育，接受习近平新时代中国特色社会主义思想教育、中国特色社会主义和中国梦教育、社会主义核心价值观教育，接受党史、新中国史和改革开放史教育，加强爱国主义、集体主义、社会主义教育，学习团章和团的优良传统，学唱团歌，参加社会实践活动、志愿服务活动等，鼓励成为注册志愿者。少先队组织向团组织所推荐的发展对象应参加不少于</w:t>
      </w:r>
      <w:r>
        <w:rPr>
          <w:rFonts w:hint="eastAsia"/>
        </w:rPr>
        <w:t>8</w:t>
      </w:r>
      <w:r>
        <w:rPr>
          <w:rFonts w:hint="eastAsia"/>
        </w:rPr>
        <w:t>学时的团课学习。</w:t>
      </w:r>
    </w:p>
    <w:p w:rsidR="00E9517C" w:rsidRDefault="00E9517C" w:rsidP="00E9517C">
      <w:r>
        <w:rPr>
          <w:rFonts w:hint="eastAsia"/>
        </w:rPr>
        <w:t xml:space="preserve">　　</w:t>
      </w:r>
      <w:r w:rsidRPr="00FE023C">
        <w:rPr>
          <w:rFonts w:ascii="方正黑体简体" w:eastAsia="方正黑体简体" w:hint="eastAsia"/>
        </w:rPr>
        <w:t>第五</w:t>
      </w:r>
      <w:r w:rsidR="001735F5">
        <w:rPr>
          <w:rFonts w:ascii="方正黑体简体" w:eastAsia="方正黑体简体" w:hint="eastAsia"/>
        </w:rPr>
        <w:t xml:space="preserve">条  </w:t>
      </w:r>
      <w:r>
        <w:rPr>
          <w:rFonts w:hint="eastAsia"/>
        </w:rPr>
        <w:t>中学少先队组织要确定一名辅导员（或请中学团组织确定一至两名团员）作为有入团意愿的优秀少先队员的培养联系人，经常向他们介绍团的基本知识，了解他们的思想觉悟、道德品质和现实表现，做好培养教育工作，引导他们端正入团动机等。</w:t>
      </w:r>
    </w:p>
    <w:p w:rsidR="00E9517C" w:rsidRDefault="00E9517C" w:rsidP="00E9517C">
      <w:r>
        <w:rPr>
          <w:rFonts w:hint="eastAsia"/>
        </w:rPr>
        <w:t xml:space="preserve">　　</w:t>
      </w:r>
      <w:r w:rsidRPr="00FE023C">
        <w:rPr>
          <w:rFonts w:ascii="方正黑体简体" w:eastAsia="方正黑体简体" w:hint="eastAsia"/>
        </w:rPr>
        <w:t>第六</w:t>
      </w:r>
      <w:r w:rsidR="001735F5">
        <w:rPr>
          <w:rFonts w:ascii="方正黑体简体" w:eastAsia="方正黑体简体" w:hint="eastAsia"/>
        </w:rPr>
        <w:t xml:space="preserve">条  </w:t>
      </w:r>
      <w:r>
        <w:rPr>
          <w:rFonts w:hint="eastAsia"/>
        </w:rPr>
        <w:t>培养教育过程要与少先队员参与“红领巾奖章”争章活动、少先队岗位锻炼等有机结合。</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lastRenderedPageBreak/>
        <w:t>第三章</w:t>
      </w:r>
      <w:r w:rsidR="006D3747">
        <w:rPr>
          <w:rFonts w:ascii="方正黑体简体" w:eastAsia="方正黑体简体" w:hint="eastAsia"/>
        </w:rPr>
        <w:t xml:space="preserve">  </w:t>
      </w:r>
      <w:r w:rsidRPr="00FE023C">
        <w:rPr>
          <w:rFonts w:ascii="方正黑体简体" w:eastAsia="方正黑体简体" w:hint="eastAsia"/>
        </w:rPr>
        <w:t>确定推荐对象</w:t>
      </w:r>
    </w:p>
    <w:p w:rsidR="00E9517C" w:rsidRDefault="00E9517C" w:rsidP="00460E63">
      <w:pPr>
        <w:ind w:firstLineChars="196" w:firstLine="630"/>
      </w:pPr>
      <w:r w:rsidRPr="00FE023C">
        <w:rPr>
          <w:rFonts w:ascii="方正黑体简体" w:eastAsia="方正黑体简体" w:hint="eastAsia"/>
        </w:rPr>
        <w:t>第七</w:t>
      </w:r>
      <w:r w:rsidR="001735F5">
        <w:rPr>
          <w:rFonts w:ascii="方正黑体简体" w:eastAsia="方正黑体简体" w:hint="eastAsia"/>
        </w:rPr>
        <w:t xml:space="preserve">条  </w:t>
      </w:r>
      <w:r>
        <w:rPr>
          <w:rFonts w:hint="eastAsia"/>
        </w:rPr>
        <w:t>中学少先队组织向团组织推荐的拟发展对象应具备以下条件：</w:t>
      </w:r>
    </w:p>
    <w:p w:rsidR="00E9517C" w:rsidRDefault="00E9517C" w:rsidP="00E9517C">
      <w:r>
        <w:rPr>
          <w:rFonts w:hint="eastAsia"/>
        </w:rPr>
        <w:t xml:space="preserve">　　</w:t>
      </w:r>
      <w:r>
        <w:rPr>
          <w:rFonts w:hint="eastAsia"/>
        </w:rPr>
        <w:t xml:space="preserve">1. </w:t>
      </w:r>
      <w:r>
        <w:rPr>
          <w:rFonts w:hint="eastAsia"/>
        </w:rPr>
        <w:t>思想政治方面。认真学习习近平总书记对青少年的希望和要求，听党的话、跟党走。热爱祖国、热爱人民、热爱中国共产党，从小树立共产主义远大理想和中国特色社会主义共同理想。热爱共青团，入团动机端正，承认团的章程，愿意参加团的一个组织并在其中积极工作、执行团的决议、按期交纳团费。</w:t>
      </w:r>
    </w:p>
    <w:p w:rsidR="00E9517C" w:rsidRDefault="00E9517C" w:rsidP="00E9517C">
      <w:r>
        <w:rPr>
          <w:rFonts w:hint="eastAsia"/>
        </w:rPr>
        <w:t xml:space="preserve">　　</w:t>
      </w:r>
      <w:r>
        <w:rPr>
          <w:rFonts w:hint="eastAsia"/>
        </w:rPr>
        <w:t xml:space="preserve">2. </w:t>
      </w:r>
      <w:r>
        <w:rPr>
          <w:rFonts w:hint="eastAsia"/>
        </w:rPr>
        <w:t>道德品行方面。带头学习践行社会主义核心价值观，自觉弘扬爱国主义、集体主义、社会主义思想，具有一定的家国情怀，积极传承中华优秀传统文化、革命文化、社会主义先进文化，具有较好的综合素质。</w:t>
      </w:r>
    </w:p>
    <w:p w:rsidR="00E9517C" w:rsidRDefault="00E9517C" w:rsidP="00E9517C">
      <w:r>
        <w:rPr>
          <w:rFonts w:hint="eastAsia"/>
        </w:rPr>
        <w:t xml:space="preserve">　　</w:t>
      </w:r>
      <w:r>
        <w:rPr>
          <w:rFonts w:hint="eastAsia"/>
        </w:rPr>
        <w:t xml:space="preserve">3. </w:t>
      </w:r>
      <w:r>
        <w:rPr>
          <w:rFonts w:hint="eastAsia"/>
        </w:rPr>
        <w:t>综合能力方面。在少先队组织中发挥模范骨干作用，热爱少先队，有较强的光荣感和组织归属感。积极参加少先队工作和活动，发挥模范带头作用，在队员中认可度较高。一般应获得过“红领巾奖章”一星及以上星级章或校级及以上“优秀少先队员”荣誉。</w:t>
      </w:r>
    </w:p>
    <w:p w:rsidR="00E9517C" w:rsidRDefault="00E9517C" w:rsidP="00E9517C">
      <w:r>
        <w:rPr>
          <w:rFonts w:hint="eastAsia"/>
        </w:rPr>
        <w:t xml:space="preserve">　　</w:t>
      </w:r>
      <w:r>
        <w:rPr>
          <w:rFonts w:hint="eastAsia"/>
        </w:rPr>
        <w:t xml:space="preserve">4. </w:t>
      </w:r>
      <w:r>
        <w:rPr>
          <w:rFonts w:hint="eastAsia"/>
        </w:rPr>
        <w:t>团课学习时长不少于</w:t>
      </w:r>
      <w:r>
        <w:rPr>
          <w:rFonts w:hint="eastAsia"/>
        </w:rPr>
        <w:t>8</w:t>
      </w:r>
      <w:r>
        <w:rPr>
          <w:rFonts w:hint="eastAsia"/>
        </w:rPr>
        <w:t>学时。</w:t>
      </w:r>
    </w:p>
    <w:p w:rsidR="00E9517C" w:rsidRDefault="00E9517C" w:rsidP="00E9517C">
      <w:r>
        <w:rPr>
          <w:rFonts w:hint="eastAsia"/>
        </w:rPr>
        <w:t xml:space="preserve">　　</w:t>
      </w:r>
      <w:r w:rsidRPr="00FE023C">
        <w:rPr>
          <w:rFonts w:ascii="方正黑体简体" w:eastAsia="方正黑体简体" w:hint="eastAsia"/>
        </w:rPr>
        <w:t>第八</w:t>
      </w:r>
      <w:r w:rsidR="001735F5">
        <w:rPr>
          <w:rFonts w:ascii="方正黑体简体" w:eastAsia="方正黑体简体" w:hint="eastAsia"/>
        </w:rPr>
        <w:t xml:space="preserve">条  </w:t>
      </w:r>
      <w:r>
        <w:rPr>
          <w:rFonts w:hint="eastAsia"/>
        </w:rPr>
        <w:t>推荐对象由少先队中队委员会按照推荐条件讨论后提出，会议程序为：</w:t>
      </w:r>
    </w:p>
    <w:p w:rsidR="00E9517C" w:rsidRDefault="00E9517C" w:rsidP="00E9517C">
      <w:r>
        <w:rPr>
          <w:rFonts w:hint="eastAsia"/>
        </w:rPr>
        <w:lastRenderedPageBreak/>
        <w:t xml:space="preserve">　　</w:t>
      </w:r>
      <w:r>
        <w:rPr>
          <w:rFonts w:hint="eastAsia"/>
        </w:rPr>
        <w:t xml:space="preserve">1. </w:t>
      </w:r>
      <w:r>
        <w:rPr>
          <w:rFonts w:hint="eastAsia"/>
        </w:rPr>
        <w:t>拟推荐对象汇报个人简历、学习及工作情况，谈对团组织的认识，表达入团的愿望及动机。</w:t>
      </w:r>
    </w:p>
    <w:p w:rsidR="00E9517C" w:rsidRDefault="00E9517C" w:rsidP="00E9517C">
      <w:r>
        <w:rPr>
          <w:rFonts w:hint="eastAsia"/>
        </w:rPr>
        <w:t xml:space="preserve">　　</w:t>
      </w:r>
      <w:r>
        <w:rPr>
          <w:rFonts w:hint="eastAsia"/>
        </w:rPr>
        <w:t xml:space="preserve">2. </w:t>
      </w:r>
      <w:r>
        <w:rPr>
          <w:rFonts w:hint="eastAsia"/>
        </w:rPr>
        <w:t>培养联系人报告拟推荐对象的情况及自己的意见。</w:t>
      </w:r>
    </w:p>
    <w:p w:rsidR="00E9517C" w:rsidRDefault="00E9517C" w:rsidP="00E9517C">
      <w:r>
        <w:rPr>
          <w:rFonts w:hint="eastAsia"/>
        </w:rPr>
        <w:t xml:space="preserve">　　</w:t>
      </w:r>
      <w:r>
        <w:rPr>
          <w:rFonts w:hint="eastAsia"/>
        </w:rPr>
        <w:t xml:space="preserve">3. </w:t>
      </w:r>
      <w:r>
        <w:rPr>
          <w:rFonts w:hint="eastAsia"/>
        </w:rPr>
        <w:t>听取其他队员、辅导员对拟推荐对象的意见。</w:t>
      </w:r>
    </w:p>
    <w:p w:rsidR="00E9517C" w:rsidRDefault="00E9517C" w:rsidP="00E9517C">
      <w:r>
        <w:rPr>
          <w:rFonts w:hint="eastAsia"/>
        </w:rPr>
        <w:t xml:space="preserve">　　</w:t>
      </w:r>
      <w:r>
        <w:rPr>
          <w:rFonts w:hint="eastAsia"/>
        </w:rPr>
        <w:t xml:space="preserve">4. </w:t>
      </w:r>
      <w:r>
        <w:rPr>
          <w:rFonts w:hint="eastAsia"/>
        </w:rPr>
        <w:t>与会队委就拟推荐对象是否符合推荐条件进行讨论。由中队委员会报告对拟推荐对象的审议意见。</w:t>
      </w:r>
    </w:p>
    <w:p w:rsidR="00E9517C" w:rsidRDefault="00E9517C" w:rsidP="00E9517C">
      <w:r>
        <w:rPr>
          <w:rFonts w:hint="eastAsia"/>
        </w:rPr>
        <w:t xml:space="preserve">　　</w:t>
      </w:r>
      <w:r>
        <w:rPr>
          <w:rFonts w:hint="eastAsia"/>
        </w:rPr>
        <w:t xml:space="preserve">5. </w:t>
      </w:r>
      <w:r>
        <w:rPr>
          <w:rFonts w:hint="eastAsia"/>
        </w:rPr>
        <w:t>采取举手表决或无记名投票方式进行表决，赞成人数须超过应到会中队委员的半数。</w:t>
      </w:r>
    </w:p>
    <w:p w:rsidR="00E9517C" w:rsidRDefault="00E9517C" w:rsidP="00E9517C">
      <w:r>
        <w:rPr>
          <w:rFonts w:hint="eastAsia"/>
        </w:rPr>
        <w:t xml:space="preserve">　　中队委员会讨论两个以上少先队员作为推荐对象时，必须逐个讨论和表决。</w:t>
      </w:r>
    </w:p>
    <w:p w:rsidR="00E9517C" w:rsidRDefault="00E9517C" w:rsidP="00E9517C">
      <w:r>
        <w:rPr>
          <w:rFonts w:hint="eastAsia"/>
        </w:rPr>
        <w:t xml:space="preserve">　　</w:t>
      </w:r>
      <w:r w:rsidRPr="001735F5">
        <w:rPr>
          <w:rFonts w:ascii="方正黑体简体" w:eastAsia="方正黑体简体" w:hint="eastAsia"/>
        </w:rPr>
        <w:t>第九</w:t>
      </w:r>
      <w:r w:rsidR="001735F5" w:rsidRPr="001735F5">
        <w:rPr>
          <w:rFonts w:ascii="方正黑体简体" w:eastAsia="方正黑体简体" w:hint="eastAsia"/>
        </w:rPr>
        <w:t>条</w:t>
      </w:r>
      <w:r w:rsidR="001735F5">
        <w:rPr>
          <w:rFonts w:hint="eastAsia"/>
        </w:rPr>
        <w:t xml:space="preserve">  </w:t>
      </w:r>
      <w:r>
        <w:rPr>
          <w:rFonts w:hint="eastAsia"/>
        </w:rPr>
        <w:t>少先队中队委员会提出推荐对象后，要在一定范围内进行公示，公示期不少于</w:t>
      </w:r>
      <w:r>
        <w:rPr>
          <w:rFonts w:hint="eastAsia"/>
        </w:rPr>
        <w:t>5</w:t>
      </w:r>
      <w:r>
        <w:rPr>
          <w:rFonts w:hint="eastAsia"/>
        </w:rPr>
        <w:t>个工作日。公示无异议后填写推荐表，报大队委员会。</w:t>
      </w:r>
    </w:p>
    <w:p w:rsidR="00E9517C" w:rsidRDefault="00E9517C" w:rsidP="00E9517C">
      <w:r>
        <w:rPr>
          <w:rFonts w:hint="eastAsia"/>
        </w:rPr>
        <w:t xml:space="preserve">　　</w:t>
      </w:r>
      <w:r w:rsidRPr="00FE023C">
        <w:rPr>
          <w:rFonts w:ascii="方正黑体简体" w:eastAsia="方正黑体简体" w:hint="eastAsia"/>
        </w:rPr>
        <w:t>第十</w:t>
      </w:r>
      <w:r w:rsidR="001735F5">
        <w:rPr>
          <w:rFonts w:ascii="方正黑体简体" w:eastAsia="方正黑体简体" w:hint="eastAsia"/>
        </w:rPr>
        <w:t xml:space="preserve">条  </w:t>
      </w:r>
      <w:r>
        <w:rPr>
          <w:rFonts w:hint="eastAsia"/>
        </w:rPr>
        <w:t>少先队大队委员会召开会议，对推荐对象进行审核，集体审议，表决决定。审议的主要内容有：是否符合推荐为团的拟发展对象的条件，推荐手续是否完备等。根据审议结果，形成推荐报告，向具有发展团员审批权限的团组织推荐，并通知中队委员会。</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第四章</w:t>
      </w:r>
      <w:r w:rsidR="006D3747">
        <w:rPr>
          <w:rFonts w:ascii="方正黑体简体" w:eastAsia="方正黑体简体" w:hint="eastAsia"/>
        </w:rPr>
        <w:t xml:space="preserve">  </w:t>
      </w:r>
      <w:r w:rsidRPr="00FE023C">
        <w:rPr>
          <w:rFonts w:ascii="方正黑体简体" w:eastAsia="方正黑体简体" w:hint="eastAsia"/>
        </w:rPr>
        <w:t>成为团的发展对象</w:t>
      </w:r>
    </w:p>
    <w:p w:rsidR="00E9517C" w:rsidRDefault="00E9517C" w:rsidP="00460E63">
      <w:pPr>
        <w:ind w:firstLineChars="196" w:firstLine="630"/>
      </w:pPr>
      <w:r w:rsidRPr="00FE023C">
        <w:rPr>
          <w:rFonts w:ascii="方正黑体简体" w:eastAsia="方正黑体简体" w:hint="eastAsia"/>
        </w:rPr>
        <w:t>第十一</w:t>
      </w:r>
      <w:r w:rsidR="001735F5">
        <w:rPr>
          <w:rFonts w:ascii="方正黑体简体" w:eastAsia="方正黑体简体" w:hint="eastAsia"/>
        </w:rPr>
        <w:t xml:space="preserve">条  </w:t>
      </w:r>
      <w:r>
        <w:rPr>
          <w:rFonts w:hint="eastAsia"/>
        </w:rPr>
        <w:t>中学团组织对少先队大队委员会上报的推荐报告，要在两个月内预审。预审结果以书面形式通知大队委员会，确定团的发展对象。</w:t>
      </w:r>
    </w:p>
    <w:p w:rsidR="00E9517C" w:rsidRDefault="00E9517C" w:rsidP="00E9517C">
      <w:r>
        <w:rPr>
          <w:rFonts w:hint="eastAsia"/>
        </w:rPr>
        <w:lastRenderedPageBreak/>
        <w:t xml:space="preserve">　　经少先队组织推荐的拟发展对象，经团组织批准，可不经“入团积极分子”阶段，直接成为团的发展对象。</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第五章</w:t>
      </w:r>
      <w:r w:rsidR="006D3747">
        <w:rPr>
          <w:rFonts w:ascii="方正黑体简体" w:eastAsia="方正黑体简体" w:hint="eastAsia"/>
        </w:rPr>
        <w:t xml:space="preserve">  </w:t>
      </w:r>
      <w:r w:rsidRPr="00FE023C">
        <w:rPr>
          <w:rFonts w:ascii="方正黑体简体" w:eastAsia="方正黑体简体" w:hint="eastAsia"/>
        </w:rPr>
        <w:t>工作要求</w:t>
      </w:r>
    </w:p>
    <w:p w:rsidR="00E9517C" w:rsidRDefault="00E9517C" w:rsidP="00460E63">
      <w:pPr>
        <w:ind w:firstLineChars="196" w:firstLine="630"/>
      </w:pPr>
      <w:r w:rsidRPr="00FE023C">
        <w:rPr>
          <w:rFonts w:ascii="方正黑体简体" w:eastAsia="方正黑体简体" w:hint="eastAsia"/>
        </w:rPr>
        <w:t>第十二</w:t>
      </w:r>
      <w:r w:rsidR="001735F5">
        <w:rPr>
          <w:rFonts w:ascii="方正黑体简体" w:eastAsia="方正黑体简体" w:hint="eastAsia"/>
        </w:rPr>
        <w:t xml:space="preserve">条  </w:t>
      </w:r>
      <w:r>
        <w:rPr>
          <w:rFonts w:hint="eastAsia"/>
        </w:rPr>
        <w:t>推荐优秀少先队员作团的发展对象工作要坚持中学团组织的领导，服从发展团员总体安排和比例调控等要求。</w:t>
      </w:r>
    </w:p>
    <w:p w:rsidR="00E9517C" w:rsidRDefault="00E9517C" w:rsidP="00E9517C">
      <w:r>
        <w:rPr>
          <w:rFonts w:hint="eastAsia"/>
        </w:rPr>
        <w:t xml:space="preserve">　　</w:t>
      </w:r>
      <w:r w:rsidRPr="00FE023C">
        <w:rPr>
          <w:rFonts w:ascii="方正黑体简体" w:eastAsia="方正黑体简体" w:hint="eastAsia"/>
        </w:rPr>
        <w:t>第十三</w:t>
      </w:r>
      <w:r w:rsidR="001735F5">
        <w:rPr>
          <w:rFonts w:ascii="方正黑体简体" w:eastAsia="方正黑体简体" w:hint="eastAsia"/>
        </w:rPr>
        <w:t xml:space="preserve">条  </w:t>
      </w:r>
      <w:r>
        <w:rPr>
          <w:rFonts w:hint="eastAsia"/>
        </w:rPr>
        <w:t>中学少先队组织要把推荐优秀的少先队员作团的发展对象工作作为重要任务，根据实际制定具体推荐标准，大、中队辅导员要组织开展好团前教育，把好推荐质量关。</w:t>
      </w:r>
    </w:p>
    <w:p w:rsidR="00E9517C" w:rsidRDefault="00E9517C" w:rsidP="00E9517C">
      <w:r>
        <w:rPr>
          <w:rFonts w:hint="eastAsia"/>
        </w:rPr>
        <w:t xml:space="preserve">　　</w:t>
      </w:r>
      <w:r w:rsidRPr="00FE023C">
        <w:rPr>
          <w:rFonts w:ascii="方正黑体简体" w:eastAsia="方正黑体简体" w:hint="eastAsia"/>
        </w:rPr>
        <w:t>第十四</w:t>
      </w:r>
      <w:r w:rsidR="001735F5">
        <w:rPr>
          <w:rFonts w:ascii="方正黑体简体" w:eastAsia="方正黑体简体" w:hint="eastAsia"/>
        </w:rPr>
        <w:t xml:space="preserve">条  </w:t>
      </w:r>
      <w:r>
        <w:rPr>
          <w:rFonts w:hint="eastAsia"/>
        </w:rPr>
        <w:t>中学少先队大队委员会要在学校团委（团总支）领导下制定年度细化安排，明确导向，指导各中队开展好推荐工作，确保培养教育充分、推荐流程规范、推荐结果公正。</w:t>
      </w:r>
    </w:p>
    <w:p w:rsidR="00E9517C" w:rsidRDefault="00E9517C" w:rsidP="00E9517C">
      <w:r>
        <w:rPr>
          <w:rFonts w:hint="eastAsia"/>
        </w:rPr>
        <w:t xml:space="preserve">　　</w:t>
      </w:r>
      <w:r w:rsidRPr="00FE023C">
        <w:rPr>
          <w:rFonts w:ascii="方正黑体简体" w:eastAsia="方正黑体简体" w:hint="eastAsia"/>
        </w:rPr>
        <w:t>第十五</w:t>
      </w:r>
      <w:r w:rsidR="001735F5">
        <w:rPr>
          <w:rFonts w:ascii="方正黑体简体" w:eastAsia="方正黑体简体" w:hint="eastAsia"/>
        </w:rPr>
        <w:t xml:space="preserve">条  </w:t>
      </w:r>
      <w:r>
        <w:rPr>
          <w:rFonts w:hint="eastAsia"/>
        </w:rPr>
        <w:t>推荐过程中严禁出现违纪违规，对不坚持标准、不履行程序和培养考察失职、审查把关不严的少先队组织及其负责人、直接责任人进行批评教育。对违反规定推荐的，一律不予承认。</w:t>
      </w:r>
    </w:p>
    <w:p w:rsidR="00E9517C" w:rsidRPr="00FE023C" w:rsidRDefault="00E9517C" w:rsidP="001735F5">
      <w:pPr>
        <w:spacing w:before="240" w:after="240"/>
        <w:jc w:val="center"/>
        <w:rPr>
          <w:rFonts w:ascii="方正黑体简体" w:eastAsia="方正黑体简体"/>
        </w:rPr>
      </w:pPr>
      <w:r w:rsidRPr="00FE023C">
        <w:rPr>
          <w:rFonts w:ascii="方正黑体简体" w:eastAsia="方正黑体简体" w:hint="eastAsia"/>
        </w:rPr>
        <w:t>第六章</w:t>
      </w:r>
      <w:r w:rsidR="006D3747">
        <w:rPr>
          <w:rFonts w:ascii="方正黑体简体" w:eastAsia="方正黑体简体" w:hint="eastAsia"/>
        </w:rPr>
        <w:t xml:space="preserve">  </w:t>
      </w:r>
      <w:r w:rsidRPr="00FE023C">
        <w:rPr>
          <w:rFonts w:ascii="方正黑体简体" w:eastAsia="方正黑体简体" w:hint="eastAsia"/>
        </w:rPr>
        <w:t>附</w:t>
      </w:r>
      <w:r w:rsidR="006D3747">
        <w:rPr>
          <w:rFonts w:ascii="方正黑体简体" w:eastAsia="方正黑体简体" w:hint="eastAsia"/>
        </w:rPr>
        <w:t xml:space="preserve">  </w:t>
      </w:r>
      <w:r w:rsidRPr="00FE023C">
        <w:rPr>
          <w:rFonts w:ascii="方正黑体简体" w:eastAsia="方正黑体简体" w:hint="eastAsia"/>
        </w:rPr>
        <w:t>则</w:t>
      </w:r>
    </w:p>
    <w:p w:rsidR="00E9517C" w:rsidRDefault="00E9517C" w:rsidP="00460E63">
      <w:pPr>
        <w:ind w:firstLineChars="196" w:firstLine="630"/>
      </w:pPr>
      <w:r w:rsidRPr="00FE023C">
        <w:rPr>
          <w:rFonts w:ascii="方正黑体简体" w:eastAsia="方正黑体简体" w:hint="eastAsia"/>
        </w:rPr>
        <w:t>第十六</w:t>
      </w:r>
      <w:r w:rsidR="001735F5">
        <w:rPr>
          <w:rFonts w:ascii="方正黑体简体" w:eastAsia="方正黑体简体" w:hint="eastAsia"/>
        </w:rPr>
        <w:t xml:space="preserve">条  </w:t>
      </w:r>
      <w:r>
        <w:rPr>
          <w:rFonts w:hint="eastAsia"/>
        </w:rPr>
        <w:t>本办法由全国少工委办公室负责解释。</w:t>
      </w:r>
    </w:p>
    <w:p w:rsidR="00E9517C" w:rsidRDefault="00E9517C" w:rsidP="00E9517C">
      <w:r>
        <w:rPr>
          <w:rFonts w:hint="eastAsia"/>
        </w:rPr>
        <w:t xml:space="preserve">　　</w:t>
      </w:r>
      <w:r w:rsidRPr="00FE023C">
        <w:rPr>
          <w:rFonts w:ascii="方正黑体简体" w:eastAsia="方正黑体简体" w:hint="eastAsia"/>
        </w:rPr>
        <w:t>第十七</w:t>
      </w:r>
      <w:r w:rsidR="001735F5">
        <w:rPr>
          <w:rFonts w:ascii="方正黑体简体" w:eastAsia="方正黑体简体" w:hint="eastAsia"/>
        </w:rPr>
        <w:t xml:space="preserve">条  </w:t>
      </w:r>
      <w:r>
        <w:rPr>
          <w:rFonts w:hint="eastAsia"/>
        </w:rPr>
        <w:t>本办法自发布之日起施行，此前与本办法不一致的相关规定同时废止。</w:t>
      </w:r>
    </w:p>
    <w:p w:rsidR="00E9517C" w:rsidRDefault="00E9517C" w:rsidP="00E9517C"/>
    <w:p w:rsidR="00E9517C" w:rsidRDefault="00E9517C" w:rsidP="00E9517C"/>
    <w:p w:rsidR="00460E63" w:rsidRDefault="00460E63" w:rsidP="00E9517C">
      <w:pPr>
        <w:sectPr w:rsidR="00460E63" w:rsidSect="00121040">
          <w:pgSz w:w="11906" w:h="16838"/>
          <w:pgMar w:top="1985" w:right="1588" w:bottom="1985" w:left="1588" w:header="851" w:footer="992" w:gutter="0"/>
          <w:cols w:space="425"/>
          <w:docGrid w:type="lines" w:linePitch="437"/>
        </w:sectPr>
      </w:pPr>
    </w:p>
    <w:p w:rsidR="00E9517C" w:rsidRPr="001735F5" w:rsidRDefault="00E9517C" w:rsidP="00460E63">
      <w:pPr>
        <w:jc w:val="center"/>
        <w:rPr>
          <w:rFonts w:ascii="方正大标宋简体" w:eastAsia="方正大标宋简体"/>
          <w:sz w:val="44"/>
        </w:rPr>
      </w:pPr>
      <w:r w:rsidRPr="001735F5">
        <w:rPr>
          <w:rFonts w:ascii="方正大标宋简体" w:eastAsia="方正大标宋简体" w:hint="eastAsia"/>
          <w:sz w:val="44"/>
        </w:rPr>
        <w:lastRenderedPageBreak/>
        <w:t>关于深入贯彻落实党建带团建、队建</w:t>
      </w:r>
    </w:p>
    <w:p w:rsidR="00E9517C" w:rsidRPr="001735F5" w:rsidRDefault="00E9517C" w:rsidP="00460E63">
      <w:pPr>
        <w:jc w:val="center"/>
        <w:rPr>
          <w:rFonts w:ascii="方正大标宋简体" w:eastAsia="方正大标宋简体"/>
          <w:sz w:val="44"/>
        </w:rPr>
      </w:pPr>
      <w:r w:rsidRPr="001735F5">
        <w:rPr>
          <w:rFonts w:ascii="方正大标宋简体" w:eastAsia="方正大标宋简体" w:hint="eastAsia"/>
          <w:sz w:val="44"/>
        </w:rPr>
        <w:t>加强少先队工作体制机制建设的意见</w:t>
      </w:r>
    </w:p>
    <w:p w:rsidR="00E9517C" w:rsidRDefault="00E9517C" w:rsidP="00E9517C"/>
    <w:p w:rsidR="00E9517C" w:rsidRDefault="00E9517C" w:rsidP="00E9517C">
      <w:r>
        <w:rPr>
          <w:rFonts w:hint="eastAsia"/>
        </w:rPr>
        <w:t xml:space="preserve">　　为深入贯彻落实习近平总书记关于少年儿童和少先队工作的重要指示精神，贯彻落实习近平总书记致中国少年先锋队建队</w:t>
      </w:r>
      <w:r>
        <w:rPr>
          <w:rFonts w:hint="eastAsia"/>
        </w:rPr>
        <w:t>70</w:t>
      </w:r>
      <w:r>
        <w:rPr>
          <w:rFonts w:hint="eastAsia"/>
        </w:rPr>
        <w:t>周年贺信精神，贯彻落实《中共中央</w:t>
      </w:r>
      <w:r>
        <w:rPr>
          <w:rFonts w:hint="eastAsia"/>
        </w:rPr>
        <w:t xml:space="preserve"> </w:t>
      </w:r>
      <w:r>
        <w:rPr>
          <w:rFonts w:hint="eastAsia"/>
        </w:rPr>
        <w:t>国务院关于深化教育教学改革全面提高义务教育质量的意见》中“加强学校党的建设，充分发挥党组织领导作用，强化党建带团建、队建”的重要要求，现就深入贯彻落实党建带团建、队建，加强少先队工作体制机制建设提出如下意见。</w:t>
      </w:r>
    </w:p>
    <w:p w:rsidR="00E9517C" w:rsidRDefault="00E9517C" w:rsidP="00E9517C">
      <w:r>
        <w:rPr>
          <w:rFonts w:hint="eastAsia"/>
        </w:rPr>
        <w:t xml:space="preserve">　</w:t>
      </w:r>
      <w:r w:rsidRPr="00FE023C">
        <w:rPr>
          <w:rFonts w:ascii="方正黑体简体" w:eastAsia="方正黑体简体" w:hint="eastAsia"/>
        </w:rPr>
        <w:t xml:space="preserve">　一、指导思想</w:t>
      </w:r>
    </w:p>
    <w:p w:rsidR="00E9517C" w:rsidRDefault="00E9517C" w:rsidP="00E9517C">
      <w:r>
        <w:rPr>
          <w:rFonts w:hint="eastAsia"/>
        </w:rPr>
        <w:t xml:space="preserve">　　坚持以习近平新时代中国特色社会主义思想为指导，深入贯彻落实习近平总书记关于少年儿童和少先队工作的重要指示精神，深入贯彻落实习近平总书记致中国少年先锋队建队</w:t>
      </w:r>
      <w:r>
        <w:rPr>
          <w:rFonts w:hint="eastAsia"/>
        </w:rPr>
        <w:t>70</w:t>
      </w:r>
      <w:r>
        <w:rPr>
          <w:rFonts w:hint="eastAsia"/>
        </w:rPr>
        <w:t>周年贺信精神，全面贯彻全国教育大会和共青团十八大精神，聚焦少先队政治启蒙和价值观塑造主责主业，深入贯彻落实党建带团建、队建，着力加强少先队工作体制机制建设，为切实增强少先队员光荣感、培养德智体美劳全面发展的社会主义建设者和接班人，提供坚实制度保障。</w:t>
      </w:r>
    </w:p>
    <w:p w:rsidR="00E9517C" w:rsidRDefault="00E9517C" w:rsidP="00E9517C">
      <w:r>
        <w:rPr>
          <w:rFonts w:hint="eastAsia"/>
        </w:rPr>
        <w:t xml:space="preserve">　　</w:t>
      </w:r>
      <w:r w:rsidRPr="00FE023C">
        <w:rPr>
          <w:rFonts w:ascii="方正黑体简体" w:eastAsia="方正黑体简体" w:hint="eastAsia"/>
        </w:rPr>
        <w:t>二、主要任务</w:t>
      </w:r>
    </w:p>
    <w:p w:rsidR="00E9517C" w:rsidRDefault="00E9517C" w:rsidP="00E9517C">
      <w:r>
        <w:rPr>
          <w:rFonts w:hint="eastAsia"/>
        </w:rPr>
        <w:t xml:space="preserve">　　</w:t>
      </w:r>
      <w:r w:rsidRPr="00C80CA3">
        <w:rPr>
          <w:rFonts w:ascii="方正楷体简体" w:eastAsia="方正楷体简体" w:hint="eastAsia"/>
        </w:rPr>
        <w:t>（一）坚持各级团委和教育部门党建带团建、队建</w:t>
      </w:r>
    </w:p>
    <w:p w:rsidR="00E9517C" w:rsidRDefault="00E9517C" w:rsidP="00E9517C">
      <w:r>
        <w:rPr>
          <w:rFonts w:hint="eastAsia"/>
        </w:rPr>
        <w:lastRenderedPageBreak/>
        <w:t xml:space="preserve">　　</w:t>
      </w:r>
      <w:r>
        <w:rPr>
          <w:rFonts w:hint="eastAsia"/>
        </w:rPr>
        <w:t xml:space="preserve">1. </w:t>
      </w:r>
      <w:r>
        <w:rPr>
          <w:rFonts w:hint="eastAsia"/>
        </w:rPr>
        <w:t>将少先队工作纳入教育部门和中小学党建工作规划。要进一步落实各级党委下发的加强少年儿童和少先队工作的政策文件，将少先队工作纳入各级教育部门党建工作总体规划，纳入中小学党建工作规范化建设。要将少先队工作纳入中小学党建工作规划，学校党组织每学期专题研究少先队工作应不少于</w:t>
      </w:r>
      <w:r>
        <w:rPr>
          <w:rFonts w:hint="eastAsia"/>
        </w:rPr>
        <w:t>2</w:t>
      </w:r>
      <w:r>
        <w:rPr>
          <w:rFonts w:hint="eastAsia"/>
        </w:rPr>
        <w:t>次。中小学要全面建立学校少工委，从制度上加强学校党组织对少先队工作的领导。要将少先队工作纳入各级中小学党建督导考核，作为单列督导考核内容，分值不少于</w:t>
      </w:r>
      <w:r>
        <w:rPr>
          <w:rFonts w:hint="eastAsia"/>
        </w:rPr>
        <w:t>10%</w:t>
      </w:r>
      <w:r>
        <w:rPr>
          <w:rFonts w:hint="eastAsia"/>
        </w:rPr>
        <w:t>。</w:t>
      </w:r>
    </w:p>
    <w:p w:rsidR="00E9517C" w:rsidRDefault="00E9517C" w:rsidP="00E9517C">
      <w:r>
        <w:rPr>
          <w:rFonts w:hint="eastAsia"/>
        </w:rPr>
        <w:t xml:space="preserve">　　</w:t>
      </w:r>
      <w:r>
        <w:rPr>
          <w:rFonts w:hint="eastAsia"/>
        </w:rPr>
        <w:t xml:space="preserve">2. </w:t>
      </w:r>
      <w:r>
        <w:rPr>
          <w:rFonts w:hint="eastAsia"/>
        </w:rPr>
        <w:t>夯实各级团委全团带队职责。全团带队是党赋予共青团的光荣职责。各级团委主要负责同志是少先队工作的第一责任人，要亲自研究少先队工作，每季度听取</w:t>
      </w:r>
      <w:r>
        <w:rPr>
          <w:rFonts w:hint="eastAsia"/>
        </w:rPr>
        <w:t>1</w:t>
      </w:r>
      <w:r>
        <w:rPr>
          <w:rFonts w:hint="eastAsia"/>
        </w:rPr>
        <w:t>—</w:t>
      </w:r>
      <w:r>
        <w:rPr>
          <w:rFonts w:hint="eastAsia"/>
        </w:rPr>
        <w:t>2</w:t>
      </w:r>
      <w:r>
        <w:rPr>
          <w:rFonts w:hint="eastAsia"/>
        </w:rPr>
        <w:t>次少先队工作汇报，及时协调团的各条战线帮助、支持少先队推动工作、解决问题。要建立健全各级团委主要负责同志直接联系服务少先队辅导员的制度机制。要将少先队辅导员培训纳入团干部培训、“青年马克思主义者培养工程”等人才培养体系，将少先队工作作为团干部培训课程的重要内容。要大幅度提高少先队工作在各级共青团工作考核指标中的分值和权重。要推动本地区财政单列少先队工作预算，未能单列的要在本级团委工作预算中明确列支，原则上不低于本级团委年度预算安排的</w:t>
      </w:r>
      <w:r>
        <w:rPr>
          <w:rFonts w:hint="eastAsia"/>
        </w:rPr>
        <w:t>25%</w:t>
      </w:r>
      <w:r>
        <w:rPr>
          <w:rFonts w:hint="eastAsia"/>
        </w:rPr>
        <w:t>。将各级团组织团费支持少先队工作的比例从</w:t>
      </w:r>
      <w:r>
        <w:rPr>
          <w:rFonts w:hint="eastAsia"/>
        </w:rPr>
        <w:t>10%</w:t>
      </w:r>
      <w:r>
        <w:rPr>
          <w:rFonts w:hint="eastAsia"/>
        </w:rPr>
        <w:t>提高到</w:t>
      </w:r>
      <w:r>
        <w:rPr>
          <w:rFonts w:hint="eastAsia"/>
        </w:rPr>
        <w:t>20%</w:t>
      </w:r>
      <w:r>
        <w:rPr>
          <w:rFonts w:hint="eastAsia"/>
        </w:rPr>
        <w:t>。在各级团组织代表大会代表、委员、常委人选和表彰评优名额中，要有一定数量的少先队辅导员代表。</w:t>
      </w:r>
    </w:p>
    <w:p w:rsidR="00E9517C" w:rsidRDefault="00E9517C" w:rsidP="00E9517C">
      <w:r>
        <w:rPr>
          <w:rFonts w:hint="eastAsia"/>
        </w:rPr>
        <w:lastRenderedPageBreak/>
        <w:t xml:space="preserve">　　</w:t>
      </w:r>
      <w:r>
        <w:rPr>
          <w:rFonts w:hint="eastAsia"/>
        </w:rPr>
        <w:t xml:space="preserve">3. </w:t>
      </w:r>
      <w:r>
        <w:rPr>
          <w:rFonts w:hint="eastAsia"/>
        </w:rPr>
        <w:t>加强党组织对少先队辅导员队伍的管理。要突出政治素质和政治标准、政治要求，按照中小学中层干部管理标准，对少先队大队辅导员进行考察、选拔、配备、管理、使用、保障，并报同级教育部门备案。工作特别优秀的少先队大队和中队辅导员，应列入教育系统和学校后备干部培养序列。在各级中小学中层干部培训中，要有一定比例的少先队大队辅导员参加。</w:t>
      </w:r>
    </w:p>
    <w:p w:rsidR="00E9517C" w:rsidRDefault="00E9517C" w:rsidP="00E9517C">
      <w:r>
        <w:rPr>
          <w:rFonts w:hint="eastAsia"/>
        </w:rPr>
        <w:t xml:space="preserve">　　</w:t>
      </w:r>
      <w:r w:rsidRPr="00C80CA3">
        <w:rPr>
          <w:rFonts w:ascii="方正楷体简体" w:eastAsia="方正楷体简体" w:hint="eastAsia"/>
        </w:rPr>
        <w:t>（二）健全完善全国和地方各级少工委运行机制</w:t>
      </w:r>
    </w:p>
    <w:p w:rsidR="00E9517C" w:rsidRDefault="00E9517C" w:rsidP="00E9517C">
      <w:r>
        <w:rPr>
          <w:rFonts w:hint="eastAsia"/>
        </w:rPr>
        <w:t xml:space="preserve">　　</w:t>
      </w:r>
      <w:r>
        <w:rPr>
          <w:rFonts w:hint="eastAsia"/>
        </w:rPr>
        <w:t xml:space="preserve">4. </w:t>
      </w:r>
      <w:r>
        <w:rPr>
          <w:rFonts w:hint="eastAsia"/>
        </w:rPr>
        <w:t>明确全国和地方各级少工委核心职能。全国少工委要贯彻落实党中央要求，落实团中央、教育部决策部署，重点做好战略规划、制定政策、设计工作内容、制定规范标准、资源供给、评估考核等工作；省、市级少工委要结合本地区特点，重点做好全国少工委各项政策的转化落实、统筹实施、资源配置、评估考核等工作；县级少工委要聚焦落实执行，重点做好政策落实、组织建设、队伍建设、项目实施、活动开展等工作。</w:t>
      </w:r>
    </w:p>
    <w:p w:rsidR="00E9517C" w:rsidRDefault="00E9517C" w:rsidP="00E9517C">
      <w:r>
        <w:rPr>
          <w:rFonts w:hint="eastAsia"/>
        </w:rPr>
        <w:t xml:space="preserve">　　</w:t>
      </w:r>
      <w:r>
        <w:rPr>
          <w:rFonts w:hint="eastAsia"/>
        </w:rPr>
        <w:t xml:space="preserve">5. </w:t>
      </w:r>
      <w:r>
        <w:rPr>
          <w:rFonts w:hint="eastAsia"/>
        </w:rPr>
        <w:t>在地方各级少工委实行“双主任”制度。由省、市、县级团委、教育部门分管负责同志同时担任本级少工委主任，共同承担领导本地区少先队经常性工作的职责。探索省、市、县级“双主任”（即团委、教育部门分管负责同志）交叉挂、兼职制度，推动省、市、县级团委少先队工作部门和教育部门交流挂职。</w:t>
      </w:r>
    </w:p>
    <w:p w:rsidR="00E9517C" w:rsidRDefault="00E9517C" w:rsidP="00E9517C">
      <w:r>
        <w:rPr>
          <w:rFonts w:hint="eastAsia"/>
        </w:rPr>
        <w:t xml:space="preserve">　　</w:t>
      </w:r>
      <w:r>
        <w:rPr>
          <w:rFonts w:hint="eastAsia"/>
        </w:rPr>
        <w:t xml:space="preserve">6. </w:t>
      </w:r>
      <w:r>
        <w:rPr>
          <w:rFonts w:hint="eastAsia"/>
        </w:rPr>
        <w:t>健全地方各级少工委日常工作机构。地方各级少工委办公室一般设在同级团委，同级团委少先队工作部门负责同志或</w:t>
      </w:r>
      <w:r>
        <w:rPr>
          <w:rFonts w:hint="eastAsia"/>
        </w:rPr>
        <w:lastRenderedPageBreak/>
        <w:t>分管少先队工作的负责同志兼任少工委办公室主任，同级教育部门选派</w:t>
      </w:r>
      <w:r>
        <w:rPr>
          <w:rFonts w:hint="eastAsia"/>
        </w:rPr>
        <w:t>1</w:t>
      </w:r>
      <w:r>
        <w:rPr>
          <w:rFonts w:hint="eastAsia"/>
        </w:rPr>
        <w:t>名干部兼任少工委办公室副主任，同级团委少先队工作部门干部、少工委委员、优秀少先队大队辅导员等作为少工委办公室骨干力量。在省、市、县级团委或教育部门配备专门的少先队总辅导员。在省、市、县级教育部门设置少先队教研员岗位，原则上应由获得中级及以上专业技术职称的少先队辅导员、总辅导员等担任，并兼任同级少工委办公室副主任。建立省、市、县级少工委办公室主任、少先队总辅导员、少先队教研员每月例会制度。</w:t>
      </w:r>
    </w:p>
    <w:p w:rsidR="00E9517C" w:rsidRDefault="00E9517C" w:rsidP="00E9517C">
      <w:r>
        <w:rPr>
          <w:rFonts w:hint="eastAsia"/>
        </w:rPr>
        <w:t xml:space="preserve">　　</w:t>
      </w:r>
      <w:r>
        <w:rPr>
          <w:rFonts w:hint="eastAsia"/>
        </w:rPr>
        <w:t xml:space="preserve">7. </w:t>
      </w:r>
      <w:r>
        <w:rPr>
          <w:rFonts w:hint="eastAsia"/>
        </w:rPr>
        <w:t>加强县级少工委建设。县级团委和教育部门专门从事少先队工作的力量应分别不少于</w:t>
      </w:r>
      <w:r>
        <w:rPr>
          <w:rFonts w:hint="eastAsia"/>
        </w:rPr>
        <w:t>1</w:t>
      </w:r>
      <w:r>
        <w:rPr>
          <w:rFonts w:hint="eastAsia"/>
        </w:rPr>
        <w:t>人。要选齐配强县级少工委，规范按时召开少工委会议，确保县级少工委有效运行。县级团委和教育部门要保障少工委运行必须的经费、场地。要加强对县级少工委主任的培训，在</w:t>
      </w:r>
      <w:r>
        <w:rPr>
          <w:rFonts w:hint="eastAsia"/>
        </w:rPr>
        <w:t>3</w:t>
      </w:r>
      <w:r>
        <w:rPr>
          <w:rFonts w:hint="eastAsia"/>
        </w:rPr>
        <w:t>年内实现线下轮训全覆盖。全国少工委建立覆盖全部基层一线辅导员的全国少先队辅导员网络集体备课平台，逐步扩展资源配置、线上培训、数据采集、信息发布等功能，为县级少工委提供有效工作支撑。</w:t>
      </w:r>
    </w:p>
    <w:p w:rsidR="00E9517C" w:rsidRPr="00C80CA3" w:rsidRDefault="00E9517C" w:rsidP="00E9517C">
      <w:pPr>
        <w:rPr>
          <w:rFonts w:ascii="方正楷体简体" w:eastAsia="方正楷体简体"/>
        </w:rPr>
      </w:pPr>
      <w:r>
        <w:rPr>
          <w:rFonts w:hint="eastAsia"/>
        </w:rPr>
        <w:t xml:space="preserve">　　</w:t>
      </w:r>
      <w:r w:rsidRPr="00C80CA3">
        <w:rPr>
          <w:rFonts w:ascii="方正楷体简体" w:eastAsia="方正楷体简体" w:hint="eastAsia"/>
        </w:rPr>
        <w:t>（三）切实明确中小学具体责任</w:t>
      </w:r>
    </w:p>
    <w:p w:rsidR="00E9517C" w:rsidRDefault="00E9517C" w:rsidP="00E9517C">
      <w:r>
        <w:rPr>
          <w:rFonts w:hint="eastAsia"/>
        </w:rPr>
        <w:t xml:space="preserve">　　</w:t>
      </w:r>
      <w:r>
        <w:rPr>
          <w:rFonts w:hint="eastAsia"/>
        </w:rPr>
        <w:t xml:space="preserve">8. </w:t>
      </w:r>
      <w:r>
        <w:rPr>
          <w:rFonts w:hint="eastAsia"/>
        </w:rPr>
        <w:t>全面建立学校少工委。中小学要全面建立学校少工委，由书记（或政治面貌是党员的校长）担任少工委主任，大队辅导员担任少工委办公室主任。要加强学校团组织建设，建立团组织的学校，团组织书记可担任少工委副主任，符合大队辅导</w:t>
      </w:r>
      <w:r>
        <w:rPr>
          <w:rFonts w:hint="eastAsia"/>
        </w:rPr>
        <w:lastRenderedPageBreak/>
        <w:t>员任职要求的，可兼任大队辅导员和少工委办公室主任。学校少工委主要由学校党政领导、相关职能部门负责同志、大中队辅导员、校外辅导员、家长代表、社会热心人士等组成。学校少工委应由学校少代会选举产生，学校少代会一般每学年召开一次。要落实《中国少年先锋队组织工作条例（试行）》等有关规定，规范履行学校少工委各项工作职责。全国少工委研究制定学校少工委领导少先队工作的具体制度规定，推进工作标准化建设，提高建设质量。</w:t>
      </w:r>
    </w:p>
    <w:p w:rsidR="00E9517C" w:rsidRDefault="00E9517C" w:rsidP="00E9517C">
      <w:r>
        <w:rPr>
          <w:rFonts w:hint="eastAsia"/>
        </w:rPr>
        <w:t xml:space="preserve">　　</w:t>
      </w:r>
      <w:r>
        <w:rPr>
          <w:rFonts w:hint="eastAsia"/>
        </w:rPr>
        <w:t xml:space="preserve">9. </w:t>
      </w:r>
      <w:r>
        <w:rPr>
          <w:rFonts w:hint="eastAsia"/>
        </w:rPr>
        <w:t>保障学校少先队工作基本需要。学校要保证队室、鼓号队、红领巾广播站（电视台、网站等）、宣传栏、中队阵地等基本阵地和配备，按要求设置、开展少先队活动课，支持大中队辅导员开展有少先队特色的组织教育、自主教育、实践教育，充分发挥少先队在学校教育中的独特作用。中小学少先队工作所需经费，一般应在学校公用经费中列支。</w:t>
      </w:r>
    </w:p>
    <w:p w:rsidR="00E9517C" w:rsidRPr="00C80CA3" w:rsidRDefault="00E9517C" w:rsidP="00E9517C">
      <w:pPr>
        <w:rPr>
          <w:rFonts w:ascii="方正楷体简体" w:eastAsia="方正楷体简体"/>
        </w:rPr>
      </w:pPr>
      <w:r>
        <w:rPr>
          <w:rFonts w:hint="eastAsia"/>
        </w:rPr>
        <w:t xml:space="preserve">　　</w:t>
      </w:r>
      <w:r w:rsidRPr="00C80CA3">
        <w:rPr>
          <w:rFonts w:ascii="方正楷体简体" w:eastAsia="方正楷体简体" w:hint="eastAsia"/>
        </w:rPr>
        <w:t>（四）积极探索校外少先队工作</w:t>
      </w:r>
    </w:p>
    <w:p w:rsidR="00E9517C" w:rsidRDefault="00E9517C" w:rsidP="00E9517C">
      <w:r>
        <w:rPr>
          <w:rFonts w:hint="eastAsia"/>
        </w:rPr>
        <w:t xml:space="preserve">　　</w:t>
      </w:r>
      <w:r>
        <w:rPr>
          <w:rFonts w:hint="eastAsia"/>
        </w:rPr>
        <w:t xml:space="preserve">10. </w:t>
      </w:r>
      <w:r>
        <w:rPr>
          <w:rFonts w:hint="eastAsia"/>
        </w:rPr>
        <w:t>探索建立校外少先队组织。有条件的地区，可探索以乡镇、街道为单位建立少先队大队，以社区、村为单位建立少先队中队，以楼组、居民点为单位建立少先队小队，配备校外少先队辅导员，并探索建立校外少工委。</w:t>
      </w:r>
    </w:p>
    <w:p w:rsidR="00E9517C" w:rsidRDefault="00E9517C" w:rsidP="00E9517C">
      <w:r>
        <w:rPr>
          <w:rFonts w:hint="eastAsia"/>
        </w:rPr>
        <w:t xml:space="preserve">　　</w:t>
      </w:r>
      <w:r>
        <w:rPr>
          <w:rFonts w:hint="eastAsia"/>
        </w:rPr>
        <w:t xml:space="preserve">11. </w:t>
      </w:r>
      <w:r>
        <w:rPr>
          <w:rFonts w:hint="eastAsia"/>
        </w:rPr>
        <w:t>建好用好校外少先队活动阵地。用好用足团属“青年之家”等青少年综合服务平台，充分利用教育部门校外活动场所、中小学生研学基地、营地和相关群团组织青少年宫、青少</w:t>
      </w:r>
      <w:r>
        <w:rPr>
          <w:rFonts w:hint="eastAsia"/>
        </w:rPr>
        <w:lastRenderedPageBreak/>
        <w:t>年活动中心（营地）等各类少年儿童校外活动场所，充分依托基层党群活动场所、社区“乡村学校少年宫”、机关和企事业单位、部队营地等，建好用好团属少先队活动阵地。建立校外少先队活动阵地的建设、管理、使用制度。</w:t>
      </w:r>
    </w:p>
    <w:p w:rsidR="00E9517C" w:rsidRDefault="00E9517C" w:rsidP="00E9517C">
      <w:r>
        <w:rPr>
          <w:rFonts w:hint="eastAsia"/>
        </w:rPr>
        <w:t xml:space="preserve">　　</w:t>
      </w:r>
      <w:r w:rsidRPr="00FE023C">
        <w:rPr>
          <w:rFonts w:ascii="方正黑体简体" w:eastAsia="方正黑体简体" w:hint="eastAsia"/>
        </w:rPr>
        <w:t>三、工作保障</w:t>
      </w:r>
    </w:p>
    <w:p w:rsidR="00E9517C" w:rsidRDefault="00E9517C" w:rsidP="00E9517C">
      <w:r>
        <w:rPr>
          <w:rFonts w:hint="eastAsia"/>
        </w:rPr>
        <w:t xml:space="preserve">　　</w:t>
      </w:r>
      <w:r>
        <w:rPr>
          <w:rFonts w:hint="eastAsia"/>
        </w:rPr>
        <w:t xml:space="preserve">12. </w:t>
      </w:r>
      <w:r>
        <w:rPr>
          <w:rFonts w:hint="eastAsia"/>
        </w:rPr>
        <w:t>加强党委领导。要主动争取各级党委对少先队工作的领导和保障，推动将少先队工作纳入各级党委教育工作领导小组、党政青少年事务联席会议等制度安排。推动建立落实党委和政府有关少先队工作的协调督导机制。</w:t>
      </w:r>
    </w:p>
    <w:p w:rsidR="00E9517C" w:rsidRDefault="00E9517C" w:rsidP="00E9517C">
      <w:r>
        <w:rPr>
          <w:rFonts w:hint="eastAsia"/>
        </w:rPr>
        <w:t xml:space="preserve">　　</w:t>
      </w:r>
      <w:r>
        <w:rPr>
          <w:rFonts w:hint="eastAsia"/>
        </w:rPr>
        <w:t xml:space="preserve">13. </w:t>
      </w:r>
      <w:r>
        <w:rPr>
          <w:rFonts w:hint="eastAsia"/>
        </w:rPr>
        <w:t>深化团教协作机制。进一步完善县级及以上团委和教育部门定期协商研究少先队工作机制，每半年（学期）至少专题研究</w:t>
      </w:r>
      <w:r>
        <w:rPr>
          <w:rFonts w:hint="eastAsia"/>
        </w:rPr>
        <w:t>1</w:t>
      </w:r>
      <w:r>
        <w:rPr>
          <w:rFonts w:hint="eastAsia"/>
        </w:rPr>
        <w:t>次。建立县级及以上团委和教育部门重大工作及时沟通机制，在涉及中小学生、青少年和共青团、少先队的重要政策和工作部署出台前互通情况、听取意见建议。要将少先队工作纳入教育部门对本级中小学的业务督导考核，有条件的地区，团委、教育部门、少工委可专门制定少先队工作督导考核方案。</w:t>
      </w:r>
    </w:p>
    <w:p w:rsidR="00E9517C" w:rsidRDefault="00E9517C" w:rsidP="00E9517C">
      <w:r>
        <w:rPr>
          <w:rFonts w:hint="eastAsia"/>
        </w:rPr>
        <w:t xml:space="preserve">　　</w:t>
      </w:r>
      <w:r>
        <w:rPr>
          <w:rFonts w:hint="eastAsia"/>
        </w:rPr>
        <w:t xml:space="preserve">14. </w:t>
      </w:r>
      <w:r>
        <w:rPr>
          <w:rFonts w:hint="eastAsia"/>
        </w:rPr>
        <w:t>明确主体责任。各级团委、教育部门要共同承担起少先队工作的主体责任。各级团委要加大团内资源投入，主动争取教育等部门支持，承担起主要责任。各级教育部门要站在为党育人的战略高度，将少先队工作作为中小学党建的重要组成部分，主动提供支持，切实给予保障。</w:t>
      </w:r>
    </w:p>
    <w:p w:rsidR="00E9517C" w:rsidRDefault="00E9517C" w:rsidP="00E9517C"/>
    <w:sectPr w:rsidR="00E9517C" w:rsidSect="00121040">
      <w:pgSz w:w="11906" w:h="16838"/>
      <w:pgMar w:top="1985" w:right="1588" w:bottom="1985" w:left="1588" w:header="851" w:footer="992" w:gutter="0"/>
      <w:cols w:space="425"/>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7E3" w:rsidRDefault="007307E3" w:rsidP="00E9517C">
      <w:pPr>
        <w:spacing w:line="240" w:lineRule="auto"/>
      </w:pPr>
      <w:r>
        <w:separator/>
      </w:r>
    </w:p>
  </w:endnote>
  <w:endnote w:type="continuationSeparator" w:id="0">
    <w:p w:rsidR="007307E3" w:rsidRDefault="007307E3" w:rsidP="00E951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tim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209277"/>
      <w:docPartObj>
        <w:docPartGallery w:val="Page Numbers (Bottom of Page)"/>
        <w:docPartUnique/>
      </w:docPartObj>
    </w:sdtPr>
    <w:sdtEndPr/>
    <w:sdtContent>
      <w:p w:rsidR="004D70A1" w:rsidRDefault="004D70A1">
        <w:pPr>
          <w:pStyle w:val="a4"/>
          <w:jc w:val="center"/>
        </w:pPr>
        <w:r>
          <w:fldChar w:fldCharType="begin"/>
        </w:r>
        <w:r>
          <w:instrText>PAGE   \* MERGEFORMAT</w:instrText>
        </w:r>
        <w:r>
          <w:fldChar w:fldCharType="separate"/>
        </w:r>
        <w:r w:rsidR="002C6C9E" w:rsidRPr="002C6C9E">
          <w:rPr>
            <w:noProof/>
            <w:lang w:val="zh-CN"/>
          </w:rPr>
          <w:t>10</w:t>
        </w:r>
        <w:r>
          <w:fldChar w:fldCharType="end"/>
        </w:r>
      </w:p>
    </w:sdtContent>
  </w:sdt>
  <w:p w:rsidR="004D70A1" w:rsidRDefault="004D70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7E3" w:rsidRDefault="007307E3" w:rsidP="00E9517C">
      <w:pPr>
        <w:spacing w:line="240" w:lineRule="auto"/>
      </w:pPr>
      <w:r>
        <w:separator/>
      </w:r>
    </w:p>
  </w:footnote>
  <w:footnote w:type="continuationSeparator" w:id="0">
    <w:p w:rsidR="007307E3" w:rsidRDefault="007307E3" w:rsidP="00E951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HorizontalSpacing w:val="321"/>
  <w:drawingGridVerticalSpacing w:val="43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8E"/>
    <w:rsid w:val="00086901"/>
    <w:rsid w:val="00121040"/>
    <w:rsid w:val="001735F5"/>
    <w:rsid w:val="001C6086"/>
    <w:rsid w:val="00291A95"/>
    <w:rsid w:val="002C6C9E"/>
    <w:rsid w:val="00460E63"/>
    <w:rsid w:val="0047676C"/>
    <w:rsid w:val="004908E5"/>
    <w:rsid w:val="004D70A1"/>
    <w:rsid w:val="004E48A2"/>
    <w:rsid w:val="006D3747"/>
    <w:rsid w:val="007307E3"/>
    <w:rsid w:val="00881F8E"/>
    <w:rsid w:val="00972734"/>
    <w:rsid w:val="00AA69CD"/>
    <w:rsid w:val="00B07F6C"/>
    <w:rsid w:val="00B44AB0"/>
    <w:rsid w:val="00B64621"/>
    <w:rsid w:val="00C80CA3"/>
    <w:rsid w:val="00D271C6"/>
    <w:rsid w:val="00E9517C"/>
    <w:rsid w:val="00FE0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简体" w:hAnsi="Times New Roman" w:cstheme="minorBidi"/>
        <w:b/>
        <w:kern w:val="2"/>
        <w:sz w:val="32"/>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17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E9517C"/>
    <w:rPr>
      <w:sz w:val="18"/>
      <w:szCs w:val="18"/>
    </w:rPr>
  </w:style>
  <w:style w:type="paragraph" w:styleId="a4">
    <w:name w:val="footer"/>
    <w:basedOn w:val="a"/>
    <w:link w:val="Char0"/>
    <w:uiPriority w:val="99"/>
    <w:unhideWhenUsed/>
    <w:rsid w:val="00E9517C"/>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E951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仿宋简体" w:hAnsi="Times New Roman" w:cstheme="minorBidi"/>
        <w:b/>
        <w:kern w:val="2"/>
        <w:sz w:val="32"/>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17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E9517C"/>
    <w:rPr>
      <w:sz w:val="18"/>
      <w:szCs w:val="18"/>
    </w:rPr>
  </w:style>
  <w:style w:type="paragraph" w:styleId="a4">
    <w:name w:val="footer"/>
    <w:basedOn w:val="a"/>
    <w:link w:val="Char0"/>
    <w:uiPriority w:val="99"/>
    <w:unhideWhenUsed/>
    <w:rsid w:val="00E9517C"/>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E951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49</Pages>
  <Words>5286</Words>
  <Characters>30135</Characters>
  <Application>Microsoft Office Word</Application>
  <DocSecurity>0</DocSecurity>
  <Lines>251</Lines>
  <Paragraphs>70</Paragraphs>
  <ScaleCrop>false</ScaleCrop>
  <Company/>
  <LinksUpToDate>false</LinksUpToDate>
  <CharactersWithSpaces>35351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张聪勤(少年部秘书)</dc:creator>
  <cp:keywords/>
  <dc:description/>
  <cp:lastModifiedBy>张聪勤(少年部秘书)</cp:lastModifiedBy>
  <cp:revision>11</cp:revision>
  <dcterms:created xsi:type="dcterms:W3CDTF">2019-11-28T00:45:00Z</dcterms:created>
  <dcterms:modified xsi:type="dcterms:W3CDTF">2019-11-28T02:14:00Z</dcterms:modified>
</cp:coreProperties>
</file>