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2F" w:rsidRPr="00A8372F" w:rsidRDefault="00A8372F" w:rsidP="00A8372F">
      <w:pPr>
        <w:spacing w:line="640" w:lineRule="exact"/>
        <w:jc w:val="center"/>
        <w:rPr>
          <w:rFonts w:ascii="Times New Roman" w:eastAsia="方正大标宋简体" w:hAnsi="Times New Roman" w:cs="Times New Roman"/>
          <w:b/>
          <w:sz w:val="36"/>
          <w:szCs w:val="36"/>
        </w:rPr>
      </w:pPr>
      <w:r w:rsidRPr="00A8372F">
        <w:rPr>
          <w:rFonts w:ascii="Times New Roman" w:eastAsia="方正大标宋简体" w:hAnsi="Times New Roman" w:cs="Times New Roman"/>
          <w:b/>
          <w:sz w:val="36"/>
          <w:szCs w:val="36"/>
        </w:rPr>
        <w:t>在全国少工委七届五次全会上的总结讲话</w:t>
      </w:r>
    </w:p>
    <w:p w:rsidR="00A8372F" w:rsidRDefault="00A8372F" w:rsidP="00A8372F">
      <w:pPr>
        <w:spacing w:line="640" w:lineRule="exact"/>
        <w:jc w:val="center"/>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中少发〔</w:t>
      </w:r>
      <w:r w:rsidRPr="00A8372F">
        <w:rPr>
          <w:rFonts w:ascii="Times New Roman" w:eastAsia="方正仿宋简体" w:hAnsi="Times New Roman" w:cs="Times New Roman"/>
          <w:b/>
          <w:sz w:val="32"/>
          <w:szCs w:val="32"/>
        </w:rPr>
        <w:t>2019</w:t>
      </w:r>
      <w:r w:rsidRPr="00A8372F">
        <w:rPr>
          <w:rFonts w:ascii="Times New Roman" w:eastAsia="方正仿宋简体" w:hAnsi="Times New Roman" w:cs="Times New Roman"/>
          <w:b/>
          <w:sz w:val="32"/>
          <w:szCs w:val="32"/>
        </w:rPr>
        <w:t>〕</w:t>
      </w:r>
      <w:r w:rsidR="00D1243B">
        <w:rPr>
          <w:rFonts w:ascii="Times New Roman" w:eastAsia="方正仿宋简体" w:hAnsi="Times New Roman" w:cs="Times New Roman" w:hint="eastAsia"/>
          <w:b/>
          <w:sz w:val="32"/>
          <w:szCs w:val="32"/>
        </w:rPr>
        <w:t>4</w:t>
      </w:r>
      <w:bookmarkStart w:id="0" w:name="_GoBack"/>
      <w:bookmarkEnd w:id="0"/>
      <w:r w:rsidRPr="00A8372F">
        <w:rPr>
          <w:rFonts w:ascii="Times New Roman" w:eastAsia="方正仿宋简体" w:hAnsi="Times New Roman" w:cs="Times New Roman"/>
          <w:b/>
          <w:sz w:val="32"/>
          <w:szCs w:val="32"/>
        </w:rPr>
        <w:t>号</w:t>
      </w:r>
    </w:p>
    <w:p w:rsidR="00A8372F" w:rsidRPr="00A8372F" w:rsidRDefault="00A8372F" w:rsidP="00A8372F">
      <w:pPr>
        <w:spacing w:line="640" w:lineRule="exact"/>
        <w:jc w:val="center"/>
        <w:rPr>
          <w:rFonts w:ascii="Times New Roman" w:eastAsia="方正仿宋简体" w:hAnsi="Times New Roman" w:cs="Times New Roman"/>
          <w:b/>
          <w:sz w:val="32"/>
          <w:szCs w:val="32"/>
        </w:rPr>
      </w:pPr>
    </w:p>
    <w:p w:rsidR="00A8372F" w:rsidRPr="00A8372F" w:rsidRDefault="00A8372F" w:rsidP="00A8372F">
      <w:pPr>
        <w:spacing w:line="560" w:lineRule="exact"/>
        <w:jc w:val="center"/>
        <w:rPr>
          <w:rFonts w:ascii="方正楷体简体" w:eastAsia="方正楷体简体" w:hAnsi="Times New Roman" w:cs="Times New Roman"/>
          <w:b/>
          <w:sz w:val="32"/>
          <w:szCs w:val="32"/>
        </w:rPr>
      </w:pPr>
      <w:r w:rsidRPr="00A8372F">
        <w:rPr>
          <w:rFonts w:ascii="方正楷体简体" w:eastAsia="方正楷体简体" w:hAnsi="Times New Roman" w:cs="Times New Roman" w:hint="eastAsia"/>
          <w:b/>
          <w:sz w:val="32"/>
          <w:szCs w:val="32"/>
        </w:rPr>
        <w:t>团中央书记处书记、全国少工委主任吴刚</w:t>
      </w:r>
    </w:p>
    <w:p w:rsidR="00A8372F" w:rsidRPr="00A8372F" w:rsidRDefault="00A8372F" w:rsidP="00A8372F">
      <w:pPr>
        <w:spacing w:line="560" w:lineRule="exact"/>
        <w:jc w:val="center"/>
        <w:rPr>
          <w:rFonts w:ascii="方正楷体简体" w:eastAsia="方正楷体简体" w:hAnsi="Times New Roman" w:cs="Times New Roman"/>
          <w:b/>
          <w:sz w:val="32"/>
          <w:szCs w:val="32"/>
        </w:rPr>
      </w:pPr>
      <w:r w:rsidRPr="00A8372F">
        <w:rPr>
          <w:rFonts w:ascii="方正楷体简体" w:eastAsia="方正楷体简体" w:hAnsi="Times New Roman" w:cs="Times New Roman" w:hint="eastAsia"/>
          <w:b/>
          <w:sz w:val="32"/>
          <w:szCs w:val="32"/>
        </w:rPr>
        <w:t>（2019年10月15日）</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p>
    <w:p w:rsidR="00A8372F" w:rsidRPr="00A8372F" w:rsidRDefault="00A8372F" w:rsidP="00A8372F">
      <w:pPr>
        <w:spacing w:line="560" w:lineRule="exact"/>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各位委员、同志们：</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今年是新中国成立</w:t>
      </w:r>
      <w:r w:rsidRPr="00A8372F">
        <w:rPr>
          <w:rFonts w:ascii="Times New Roman" w:eastAsia="方正仿宋简体" w:hAnsi="Times New Roman" w:cs="Times New Roman"/>
          <w:b/>
          <w:sz w:val="32"/>
          <w:szCs w:val="32"/>
        </w:rPr>
        <w:t>70</w:t>
      </w:r>
      <w:r w:rsidRPr="00A8372F">
        <w:rPr>
          <w:rFonts w:ascii="Times New Roman" w:eastAsia="方正仿宋简体" w:hAnsi="Times New Roman" w:cs="Times New Roman"/>
          <w:b/>
          <w:sz w:val="32"/>
          <w:szCs w:val="32"/>
        </w:rPr>
        <w:t>周年，也是党创立少先队</w:t>
      </w:r>
      <w:r w:rsidRPr="00A8372F">
        <w:rPr>
          <w:rFonts w:ascii="Times New Roman" w:eastAsia="方正仿宋简体" w:hAnsi="Times New Roman" w:cs="Times New Roman"/>
          <w:b/>
          <w:sz w:val="32"/>
          <w:szCs w:val="32"/>
        </w:rPr>
        <w:t>70</w:t>
      </w:r>
      <w:r w:rsidRPr="00A8372F">
        <w:rPr>
          <w:rFonts w:ascii="Times New Roman" w:eastAsia="方正仿宋简体" w:hAnsi="Times New Roman" w:cs="Times New Roman"/>
          <w:b/>
          <w:sz w:val="32"/>
          <w:szCs w:val="32"/>
        </w:rPr>
        <w:t>周年。在这个特殊的日子，我们在这里召开全国少工委七届五次全会，认真学习贯彻习近平总书记致少先队建队</w:t>
      </w:r>
      <w:r w:rsidRPr="00A8372F">
        <w:rPr>
          <w:rFonts w:ascii="Times New Roman" w:eastAsia="方正仿宋简体" w:hAnsi="Times New Roman" w:cs="Times New Roman"/>
          <w:b/>
          <w:sz w:val="32"/>
          <w:szCs w:val="32"/>
        </w:rPr>
        <w:t>70</w:t>
      </w:r>
      <w:r w:rsidRPr="00A8372F">
        <w:rPr>
          <w:rFonts w:ascii="Times New Roman" w:eastAsia="方正仿宋简体" w:hAnsi="Times New Roman" w:cs="Times New Roman"/>
          <w:b/>
          <w:sz w:val="32"/>
          <w:szCs w:val="32"/>
        </w:rPr>
        <w:t>周年的贺信精神，深入学习贯彻习近平总书记关于少年儿童和少先队工作的重要指示，系统谋划新时代少先队的改革发展，具有特殊重要意义。团中央、教育部高度重视此次会议，团中央书记处第一书记贺军科同志、教育部副部长郑富芝同志出席会议并讲话，刚刚吕玉刚同志也代表教育部基础教育司做了讲话、提出要求，希望同志们认真学习领会、贯彻落实。</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一天半以来，大家集中精力，认真学习领悟习近平总书记贺信精神，学习贺军科同志、郑富芝同志在第一次全体会议上的讲话，集中学习研讨《关于构建阶梯式成长激励体系增强少先队员光荣感的指导意见》、《关于加强新时代少先队辅导员队伍建设的意见》、《关于深入贯彻落实党建带团建、队建加强少先队工作体制机制建设的意见》等三个制度文件（讨论稿），深入交流观点、认真分析问题、研讨贯彻措施，形成了不少思想共识，提出了很多真知灼见。此次会议开得</w:t>
      </w:r>
      <w:r w:rsidRPr="00A8372F">
        <w:rPr>
          <w:rFonts w:ascii="Times New Roman" w:eastAsia="方正仿宋简体" w:hAnsi="Times New Roman" w:cs="Times New Roman"/>
          <w:b/>
          <w:sz w:val="32"/>
          <w:szCs w:val="32"/>
        </w:rPr>
        <w:lastRenderedPageBreak/>
        <w:t>效率很高、效果很扎实。在这里，我也要衷心感谢各位委员和同志们的信任，批准我担任全国少工委主任，我深感使命光荣、责任重大，一定全力以赴、兢兢业业、敢于担当，用扎实的工作业绩回报大家的信任和期望。</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党的十八大以来，以习近平同志为核心的党中央站在红色江山永不变色、党和国家后继有人的战略高度，多次对少先队工作</w:t>
      </w:r>
      <w:proofErr w:type="gramStart"/>
      <w:r w:rsidRPr="00A8372F">
        <w:rPr>
          <w:rFonts w:ascii="Times New Roman" w:eastAsia="方正仿宋简体" w:hAnsi="Times New Roman" w:cs="Times New Roman"/>
          <w:b/>
          <w:sz w:val="32"/>
          <w:szCs w:val="32"/>
        </w:rPr>
        <w:t>作出</w:t>
      </w:r>
      <w:proofErr w:type="gramEnd"/>
      <w:r w:rsidRPr="00A8372F">
        <w:rPr>
          <w:rFonts w:ascii="Times New Roman" w:eastAsia="方正仿宋简体" w:hAnsi="Times New Roman" w:cs="Times New Roman"/>
          <w:b/>
          <w:sz w:val="32"/>
          <w:szCs w:val="32"/>
        </w:rPr>
        <w:t>重要指示，多次亲自出席有关活动。在少先队建队</w:t>
      </w:r>
      <w:r w:rsidRPr="00A8372F">
        <w:rPr>
          <w:rFonts w:ascii="Times New Roman" w:eastAsia="方正仿宋简体" w:hAnsi="Times New Roman" w:cs="Times New Roman"/>
          <w:b/>
          <w:sz w:val="32"/>
          <w:szCs w:val="32"/>
        </w:rPr>
        <w:t>70</w:t>
      </w:r>
      <w:r w:rsidRPr="00A8372F">
        <w:rPr>
          <w:rFonts w:ascii="Times New Roman" w:eastAsia="方正仿宋简体" w:hAnsi="Times New Roman" w:cs="Times New Roman"/>
          <w:b/>
          <w:sz w:val="32"/>
          <w:szCs w:val="32"/>
        </w:rPr>
        <w:t>周年之际，习近平总书记专门致贺信，充分体现了总书记对少先队员和少先队工作的亲切关怀和高度重视。这是我们做好新时代少先队工作的根本遵循。近年来，我国基础教育水平显著提高，</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立德树人</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教育导向更加凸显，特别是今年中央下发《关于深化教育教学改革全面提高义务教育质量的意见》等重要政策文件，为我们发挥少先队组织特性，进一步做好思想引领、政治启蒙工作提供了有力保障。这是我们做好新时代少先队工作的重要保证。在教育等部门的大力支持下，一批批热爱少年儿童、热爱少先队事业的少先队辅导员、中小学书记校长不断涌现，关心支持少先队工作的社会各界人士越来越多，全社会关爱少年儿童和重视少先队工作的氛围越来越浓。这是我们做好新时代少先队工作的有利条件。今年是少先队建队</w:t>
      </w:r>
      <w:r w:rsidRPr="00A8372F">
        <w:rPr>
          <w:rFonts w:ascii="Times New Roman" w:eastAsia="方正仿宋简体" w:hAnsi="Times New Roman" w:cs="Times New Roman"/>
          <w:b/>
          <w:sz w:val="32"/>
          <w:szCs w:val="32"/>
        </w:rPr>
        <w:t>70</w:t>
      </w:r>
      <w:r w:rsidRPr="00A8372F">
        <w:rPr>
          <w:rFonts w:ascii="Times New Roman" w:eastAsia="方正仿宋简体" w:hAnsi="Times New Roman" w:cs="Times New Roman"/>
          <w:b/>
          <w:sz w:val="32"/>
          <w:szCs w:val="32"/>
        </w:rPr>
        <w:t>周年，明年将召开第八次全国少代会。可以说，现在是做好少先队工作的黄金时期，是新时代少先队的重要战略发展机遇期。我们必须牢牢把握这个难得的历史机遇，进一步增强为党做好少年儿童工作的使命感、责任感、紧迫感，完成好我们的历史使命。</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lastRenderedPageBreak/>
        <w:t>下面，我从以下五个方面和大家做一个交流。</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方正黑体简体" w:eastAsia="方正黑体简体" w:hAnsi="Times New Roman" w:cs="Times New Roman" w:hint="eastAsia"/>
          <w:b/>
          <w:sz w:val="32"/>
          <w:szCs w:val="32"/>
        </w:rPr>
        <w:t>第一，聚焦主责主业，更好发挥少先队在立德树人中的独特作用。</w:t>
      </w:r>
      <w:r w:rsidRPr="00A8372F">
        <w:rPr>
          <w:rFonts w:ascii="Times New Roman" w:eastAsia="方正仿宋简体" w:hAnsi="Times New Roman" w:cs="Times New Roman"/>
          <w:b/>
          <w:sz w:val="32"/>
          <w:szCs w:val="32"/>
        </w:rPr>
        <w:t>习近平总书记多次强调，立德树人、培养德智体美劳全面发展的社会主义建设者和接班人是教育的根本任务。无论在什么历史时期，党的教育方针从来都是把</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德</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放在首位。少先队必须牢牢聚焦政治启蒙、价值观塑造的主责主业，必须把</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立德</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作为全部工作的中心。</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德</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的层次有很多，私德、公德都属于</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德</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的一部分。习近平总书记在贺信中殷切期望</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新时代少先队员要热爱祖国，热爱人民，热爱中国共产党</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，这就再次明确要求少先队要更加注重培养少年儿童爱党、爱国、爱社会主义的</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大德</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。用</w:t>
      </w:r>
      <w:r w:rsidRPr="00A8372F">
        <w:rPr>
          <w:rFonts w:ascii="Times New Roman" w:eastAsia="方正仿宋简体" w:hAnsi="Times New Roman" w:cs="Times New Roman"/>
          <w:b/>
          <w:sz w:val="32"/>
          <w:szCs w:val="32"/>
        </w:rPr>
        <w:t xml:space="preserve"> “</w:t>
      </w:r>
      <w:r w:rsidRPr="00A8372F">
        <w:rPr>
          <w:rFonts w:ascii="Times New Roman" w:eastAsia="方正仿宋简体" w:hAnsi="Times New Roman" w:cs="Times New Roman"/>
          <w:b/>
          <w:sz w:val="32"/>
          <w:szCs w:val="32"/>
        </w:rPr>
        <w:t>大德</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教育引导少年儿童，帮助少年儿童</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扣好人生的第一粒扣子</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，事关党和国家的未来，必须作为少先队的主责主业和头等大事来抓。</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要牢牢抓住党</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团</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队的特殊政治链条。共青团是党的助手和后备军。</w:t>
      </w:r>
      <w:proofErr w:type="gramStart"/>
      <w:r w:rsidRPr="00A8372F">
        <w:rPr>
          <w:rFonts w:ascii="Times New Roman" w:eastAsia="方正仿宋简体" w:hAnsi="Times New Roman" w:cs="Times New Roman"/>
          <w:b/>
          <w:sz w:val="32"/>
          <w:szCs w:val="32"/>
        </w:rPr>
        <w:t>党委托团</w:t>
      </w:r>
      <w:proofErr w:type="gramEnd"/>
      <w:r w:rsidRPr="00A8372F">
        <w:rPr>
          <w:rFonts w:ascii="Times New Roman" w:eastAsia="方正仿宋简体" w:hAnsi="Times New Roman" w:cs="Times New Roman"/>
          <w:b/>
          <w:sz w:val="32"/>
          <w:szCs w:val="32"/>
        </w:rPr>
        <w:t>领导少先队，这是党对团的高度信任，是共青团崇高的政治责任。习近平总书记在贺信中强调，</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少先队应该是少年儿童学习中国特色社会主义和共产主义的学校，应该是建设社会主义和共产主义的预备队</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这鲜明突出了少先队的政治属性。在分组讨论中，有委员提出，少先队工作不仅是少年儿童工作，更是一项政治工作，我认为说的非常准确。我们要在党团队一体化建设的大框架下，以政治成长、思想进步为主线，突出实践育人优势，更好发挥少先队在立德树人中的独特作用。</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方正黑体简体" w:eastAsia="方正黑体简体" w:hAnsi="Times New Roman" w:cs="Times New Roman"/>
          <w:b/>
          <w:sz w:val="32"/>
          <w:szCs w:val="32"/>
        </w:rPr>
        <w:lastRenderedPageBreak/>
        <w:t>第二，注重分级分台阶，体系化常态</w:t>
      </w:r>
      <w:proofErr w:type="gramStart"/>
      <w:r w:rsidRPr="00A8372F">
        <w:rPr>
          <w:rFonts w:ascii="方正黑体简体" w:eastAsia="方正黑体简体" w:hAnsi="Times New Roman" w:cs="Times New Roman"/>
          <w:b/>
          <w:sz w:val="32"/>
          <w:szCs w:val="32"/>
        </w:rPr>
        <w:t>化增强</w:t>
      </w:r>
      <w:proofErr w:type="gramEnd"/>
      <w:r w:rsidRPr="00A8372F">
        <w:rPr>
          <w:rFonts w:ascii="方正黑体简体" w:eastAsia="方正黑体简体" w:hAnsi="Times New Roman" w:cs="Times New Roman"/>
          <w:b/>
          <w:sz w:val="32"/>
          <w:szCs w:val="32"/>
        </w:rPr>
        <w:t>少先队员光荣感。</w:t>
      </w:r>
      <w:r w:rsidRPr="00A8372F">
        <w:rPr>
          <w:rFonts w:ascii="Times New Roman" w:eastAsia="方正仿宋简体" w:hAnsi="Times New Roman" w:cs="Times New Roman"/>
          <w:b/>
          <w:sz w:val="32"/>
          <w:szCs w:val="32"/>
        </w:rPr>
        <w:t>在贺信中，习近平总书记突出强调广大少先队员要</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从小学先锋、长大做先锋</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，这与总书记增强少先队员光荣感的重要要求一脉相承。只有从小</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学先锋</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，才能切实感受到榜样的力量；只有从小树立</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做先锋</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的远大理想，才能真正增强作为少先队员的光荣感。</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围绕增强少先队员光荣感这个中心问题，我们在全国范围内开展大规模的集中调研，其中发现了不少集中性、典型性问题。直面这些新问题、新挑战，我们正在联合教育部专门研究制定《关于构建阶梯式成长激励体系增强少先队员光荣感的指导意见》，聚焦政治启蒙、价值观塑造主责主业，紧密结合少先队员日常学习生活，通过少先队特有的入队激励、奖章激励、荣誉激励、岗位激励、实践激励、推优激励等六种激励载体，递进开展分批入队、分段教育、分级激励、推优入团，构建一个导向鲜明、形式多样、交织贯通、阶段上升的成长激励体系，帮助少先队员在</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从小学先锋、长大做先锋</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的过程中不断增强光荣感。</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方正黑体简体" w:eastAsia="方正黑体简体" w:hAnsi="Times New Roman" w:cs="Times New Roman"/>
          <w:b/>
          <w:sz w:val="32"/>
          <w:szCs w:val="32"/>
        </w:rPr>
        <w:t>第三，突出政治素质，努力打造高水平的少先队辅导员队伍。</w:t>
      </w:r>
      <w:r w:rsidRPr="00A8372F">
        <w:rPr>
          <w:rFonts w:ascii="Times New Roman" w:eastAsia="方正仿宋简体" w:hAnsi="Times New Roman" w:cs="Times New Roman"/>
          <w:b/>
          <w:sz w:val="32"/>
          <w:szCs w:val="32"/>
        </w:rPr>
        <w:t>在贺信中，习近平总书记代表党中央，专门</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向为党的少年儿童事业辛勤工作的广大少先队辅导员和少先队工作者，表示热烈的祝贺和诚挚的问候</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，这充分体现了习近平总书记对少先队辅导员的高度重视。</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少先队辅导员是党的少年儿童思想政治工作者，是党的少年儿童思想政治工作中最为重要的力量，是少年儿童亲密</w:t>
      </w:r>
      <w:r w:rsidRPr="00A8372F">
        <w:rPr>
          <w:rFonts w:ascii="Times New Roman" w:eastAsia="方正仿宋简体" w:hAnsi="Times New Roman" w:cs="Times New Roman"/>
          <w:b/>
          <w:sz w:val="32"/>
          <w:szCs w:val="32"/>
        </w:rPr>
        <w:lastRenderedPageBreak/>
        <w:t>的朋友和指导者，是中小学</w:t>
      </w:r>
      <w:proofErr w:type="gramStart"/>
      <w:r w:rsidRPr="00A8372F">
        <w:rPr>
          <w:rFonts w:ascii="Times New Roman" w:eastAsia="方正仿宋简体" w:hAnsi="Times New Roman" w:cs="Times New Roman"/>
          <w:b/>
          <w:sz w:val="32"/>
          <w:szCs w:val="32"/>
        </w:rPr>
        <w:t>思政教师</w:t>
      </w:r>
      <w:proofErr w:type="gramEnd"/>
      <w:r w:rsidRPr="00A8372F">
        <w:rPr>
          <w:rFonts w:ascii="Times New Roman" w:eastAsia="方正仿宋简体" w:hAnsi="Times New Roman" w:cs="Times New Roman"/>
          <w:b/>
          <w:sz w:val="32"/>
          <w:szCs w:val="32"/>
        </w:rPr>
        <w:t>队伍的重要组成部分。结合前期进行的关于增强少先队员光荣感调研，团中央、教育部共同到</w:t>
      </w:r>
      <w:r w:rsidRPr="00A8372F">
        <w:rPr>
          <w:rFonts w:ascii="Times New Roman" w:eastAsia="方正仿宋简体" w:hAnsi="Times New Roman" w:cs="Times New Roman"/>
          <w:b/>
          <w:sz w:val="32"/>
          <w:szCs w:val="32"/>
        </w:rPr>
        <w:t>23</w:t>
      </w:r>
      <w:r w:rsidRPr="00A8372F">
        <w:rPr>
          <w:rFonts w:ascii="Times New Roman" w:eastAsia="方正仿宋简体" w:hAnsi="Times New Roman" w:cs="Times New Roman"/>
          <w:b/>
          <w:sz w:val="32"/>
          <w:szCs w:val="32"/>
        </w:rPr>
        <w:t>个省（区、市）一线开展了大量调查研究，形成了《关于加强新时代少先队辅导员队伍建设的意见》</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讨论稿</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，提出</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加强岗位设置，明确岗位职责，配齐配强各级各类少先队辅导员</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建立任职、履职、发展和退出机制</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加强少先队相关学科建设，规范培养培训</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加强工作考核、激励和保障</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等四个方面的重点改革举措。全会结束后，我们将尽快争取以教育部、人力资源社会保障部、团中央、全国少工委名义联合下发该文件，并</w:t>
      </w:r>
      <w:proofErr w:type="gramStart"/>
      <w:r w:rsidRPr="00A8372F">
        <w:rPr>
          <w:rFonts w:ascii="Times New Roman" w:eastAsia="方正仿宋简体" w:hAnsi="Times New Roman" w:cs="Times New Roman"/>
          <w:b/>
          <w:sz w:val="32"/>
          <w:szCs w:val="32"/>
        </w:rPr>
        <w:t>持续抓好</w:t>
      </w:r>
      <w:proofErr w:type="gramEnd"/>
      <w:r w:rsidRPr="00A8372F">
        <w:rPr>
          <w:rFonts w:ascii="Times New Roman" w:eastAsia="方正仿宋简体" w:hAnsi="Times New Roman" w:cs="Times New Roman"/>
          <w:b/>
          <w:sz w:val="32"/>
          <w:szCs w:val="32"/>
        </w:rPr>
        <w:t>贯彻落实，切实加强少先队辅导员队伍建设，为做好党的少年儿童工作提供可靠人才保证。</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方正黑体简体" w:eastAsia="方正黑体简体" w:hAnsi="Times New Roman" w:cs="Times New Roman"/>
          <w:b/>
          <w:sz w:val="32"/>
          <w:szCs w:val="32"/>
        </w:rPr>
        <w:t>第四，强化领导保障，着力建立健全少先队工作体制机制。</w:t>
      </w:r>
      <w:r w:rsidRPr="00A8372F">
        <w:rPr>
          <w:rFonts w:ascii="Times New Roman" w:eastAsia="方正仿宋简体" w:hAnsi="Times New Roman" w:cs="Times New Roman"/>
          <w:b/>
          <w:sz w:val="32"/>
          <w:szCs w:val="32"/>
        </w:rPr>
        <w:t>习近平总书记多次强调，制度带有全局性、稳定性，管根本、管长远。因此，作为全国少工委，我们应该坚决把工作重点放在建立健全工作体制机制、研究制定政策制度、推动政策落地落实等方面，将有限的人力、物力、财力从一般性的活动中抽离出来，减少不必要的资源投入。</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一是要进一步强化党的领导。今年</w:t>
      </w:r>
      <w:r w:rsidRPr="00A8372F">
        <w:rPr>
          <w:rFonts w:ascii="Times New Roman" w:eastAsia="方正仿宋简体" w:hAnsi="Times New Roman" w:cs="Times New Roman"/>
          <w:b/>
          <w:sz w:val="32"/>
          <w:szCs w:val="32"/>
        </w:rPr>
        <w:t>6</w:t>
      </w:r>
      <w:r w:rsidRPr="00A8372F">
        <w:rPr>
          <w:rFonts w:ascii="Times New Roman" w:eastAsia="方正仿宋简体" w:hAnsi="Times New Roman" w:cs="Times New Roman"/>
          <w:b/>
          <w:sz w:val="32"/>
          <w:szCs w:val="32"/>
        </w:rPr>
        <w:t>月，中共中央、国务院下发《关于深化教育教学改革全面提高义务教育质量的意见》，意见中明确强调</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强化党建带团建、队建</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，具有非常重要的意义。我们要主动作为，乘势而上，进一步强化党对少先队工作的领导。要牢牢抓住、充分用好各级党委领导的教育工作领导小组机制，在涉及少先队的工作中主动发声、</w:t>
      </w:r>
      <w:r w:rsidRPr="00A8372F">
        <w:rPr>
          <w:rFonts w:ascii="Times New Roman" w:eastAsia="方正仿宋简体" w:hAnsi="Times New Roman" w:cs="Times New Roman"/>
          <w:b/>
          <w:sz w:val="32"/>
          <w:szCs w:val="32"/>
        </w:rPr>
        <w:lastRenderedPageBreak/>
        <w:t>主动作为，认真梳理工作中的难点，争取党委的重视和支持。要加强中小学党组织对学校少先队工作的全面领导，特别要抓住书记校长这个关键。书记校长支不支持、重不重视，对学校少先队工作影响很大。为了破解这个关键点，我们主要提出两条措施：首先，</w:t>
      </w:r>
      <w:proofErr w:type="gramStart"/>
      <w:r w:rsidRPr="00A8372F">
        <w:rPr>
          <w:rFonts w:ascii="Times New Roman" w:eastAsia="方正仿宋简体" w:hAnsi="Times New Roman" w:cs="Times New Roman"/>
          <w:b/>
          <w:sz w:val="32"/>
          <w:szCs w:val="32"/>
        </w:rPr>
        <w:t>全面成立</w:t>
      </w:r>
      <w:proofErr w:type="gramEnd"/>
      <w:r w:rsidRPr="00A8372F">
        <w:rPr>
          <w:rFonts w:ascii="Times New Roman" w:eastAsia="方正仿宋简体" w:hAnsi="Times New Roman" w:cs="Times New Roman"/>
          <w:b/>
          <w:sz w:val="32"/>
          <w:szCs w:val="32"/>
        </w:rPr>
        <w:t>学校少工委，由书记或党员校长担任少工委主任，从制度上</w:t>
      </w:r>
      <w:proofErr w:type="gramStart"/>
      <w:r w:rsidRPr="00A8372F">
        <w:rPr>
          <w:rFonts w:ascii="Times New Roman" w:eastAsia="方正仿宋简体" w:hAnsi="Times New Roman" w:cs="Times New Roman"/>
          <w:b/>
          <w:sz w:val="32"/>
          <w:szCs w:val="32"/>
        </w:rPr>
        <w:t>明确书记</w:t>
      </w:r>
      <w:proofErr w:type="gramEnd"/>
      <w:r w:rsidRPr="00A8372F">
        <w:rPr>
          <w:rFonts w:ascii="Times New Roman" w:eastAsia="方正仿宋简体" w:hAnsi="Times New Roman" w:cs="Times New Roman"/>
          <w:b/>
          <w:sz w:val="32"/>
          <w:szCs w:val="32"/>
        </w:rPr>
        <w:t>校长对少先队的领导责任；其次，争取教育部门支持，将少先队工作纳入各级中小学党建和教育督导考核，压实书记校长的领导责任。</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二是要进一步突出全团带队职责。在贺信中，习近平总书记突出强调共青团要履行好全团带队职责。这句话字字千钧。昨天上午，军科同志特别强调各级团的领导机关要高度重视少先队工作。同时，军科同志就如何建立机制、确保各级团的领导机关重视少先队工作，提出六个方面的要求。下一步，我们将按照军科同志要求和委员们提出的意见，以考核评价为主要抓手，在全团考核体系中大幅提高少先队工作权重，并抓紧建立少先队工作</w:t>
      </w:r>
      <w:r w:rsidRPr="00A8372F">
        <w:rPr>
          <w:rFonts w:ascii="Times New Roman" w:eastAsia="方正仿宋简体" w:hAnsi="Times New Roman" w:cs="Times New Roman"/>
          <w:b/>
          <w:sz w:val="32"/>
          <w:szCs w:val="32"/>
        </w:rPr>
        <w:t>KPI</w:t>
      </w:r>
      <w:r w:rsidRPr="00A8372F">
        <w:rPr>
          <w:rFonts w:ascii="Times New Roman" w:eastAsia="方正仿宋简体" w:hAnsi="Times New Roman" w:cs="Times New Roman"/>
          <w:b/>
          <w:sz w:val="32"/>
          <w:szCs w:val="32"/>
        </w:rPr>
        <w:t>考核体系，切实</w:t>
      </w:r>
      <w:proofErr w:type="gramStart"/>
      <w:r w:rsidRPr="00A8372F">
        <w:rPr>
          <w:rFonts w:ascii="Times New Roman" w:eastAsia="方正仿宋简体" w:hAnsi="Times New Roman" w:cs="Times New Roman"/>
          <w:b/>
          <w:sz w:val="32"/>
          <w:szCs w:val="32"/>
        </w:rPr>
        <w:t>夯实各级</w:t>
      </w:r>
      <w:proofErr w:type="gramEnd"/>
      <w:r w:rsidRPr="00A8372F">
        <w:rPr>
          <w:rFonts w:ascii="Times New Roman" w:eastAsia="方正仿宋简体" w:hAnsi="Times New Roman" w:cs="Times New Roman"/>
          <w:b/>
          <w:sz w:val="32"/>
          <w:szCs w:val="32"/>
        </w:rPr>
        <w:t>团委全团带队责任。同时，作为少先队工作干部，对标党</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应选派最好的干部领导少年儿童工作</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的要求，我们还存在不小的差距，需要继续刻苦学习钻研，努力成为一名党放心、少先队员满意的少先队工作干部。</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方正黑体简体" w:eastAsia="方正黑体简体" w:hAnsi="Times New Roman" w:cs="Times New Roman"/>
          <w:b/>
          <w:sz w:val="32"/>
          <w:szCs w:val="32"/>
        </w:rPr>
        <w:t>第五，坚持理论与实践结合，进一步深化少先队理论体系建设。</w:t>
      </w:r>
      <w:r w:rsidRPr="00A8372F">
        <w:rPr>
          <w:rFonts w:ascii="Times New Roman" w:eastAsia="方正仿宋简体" w:hAnsi="Times New Roman" w:cs="Times New Roman"/>
          <w:b/>
          <w:sz w:val="32"/>
          <w:szCs w:val="32"/>
        </w:rPr>
        <w:t>70</w:t>
      </w:r>
      <w:r w:rsidRPr="00A8372F">
        <w:rPr>
          <w:rFonts w:ascii="Times New Roman" w:eastAsia="方正仿宋简体" w:hAnsi="Times New Roman" w:cs="Times New Roman"/>
          <w:b/>
          <w:sz w:val="32"/>
          <w:szCs w:val="32"/>
        </w:rPr>
        <w:t>年来，少先队积累了丰富的实践经验，但我们的理论体系建设仍然是短板。在加强辅导员队伍建设的政策文件中，我们专门针对少先队相关学科建设制定了工作方案。</w:t>
      </w:r>
      <w:r w:rsidRPr="00A8372F">
        <w:rPr>
          <w:rFonts w:ascii="Times New Roman" w:eastAsia="方正仿宋简体" w:hAnsi="Times New Roman" w:cs="Times New Roman"/>
          <w:b/>
          <w:sz w:val="32"/>
          <w:szCs w:val="32"/>
        </w:rPr>
        <w:lastRenderedPageBreak/>
        <w:t>一是深化学科体系建设。要深入研究论证学科知识体系、研究方法、教材体系等基础性内容，坚持理论与实践相结合，明确学科定位，打造学科特色。二是建好学术交流平台。建好用好中国少年先锋队工作学会，广泛发展理事单位，常态化组织学术交流，让学会真正活跃起来。加强理论刊物建设，推动现有刊物转型升级。争取将少先队课题纳入国家社科基金、全国教育科学规划办课题范畴。三是提高人才培养水平。大力推动辅导员在职攻读专业硕士。希望有关高校主动争取，团中央、全国少工委将积极争取教育部支持，打通相关渠道。加强对学科专业毕业生的就业保障和引导，探索建立高校研究人员与基层一线辅导员的沟通交流机制。</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方正黑体简体" w:eastAsia="方正黑体简体" w:hAnsi="Times New Roman" w:cs="Times New Roman"/>
          <w:b/>
          <w:sz w:val="32"/>
          <w:szCs w:val="32"/>
        </w:rPr>
        <w:t>最后，我特别要强调</w:t>
      </w:r>
      <w:proofErr w:type="gramStart"/>
      <w:r w:rsidRPr="00A8372F">
        <w:rPr>
          <w:rFonts w:ascii="方正黑体简体" w:eastAsia="方正黑体简体" w:hAnsi="Times New Roman" w:cs="Times New Roman"/>
          <w:b/>
          <w:sz w:val="32"/>
          <w:szCs w:val="32"/>
        </w:rPr>
        <w:t>一下抓</w:t>
      </w:r>
      <w:proofErr w:type="gramEnd"/>
      <w:r w:rsidRPr="00A8372F">
        <w:rPr>
          <w:rFonts w:ascii="方正黑体简体" w:eastAsia="方正黑体简体" w:hAnsi="Times New Roman" w:cs="Times New Roman"/>
          <w:b/>
          <w:sz w:val="32"/>
          <w:szCs w:val="32"/>
        </w:rPr>
        <w:t>落实的问题。</w:t>
      </w:r>
      <w:r w:rsidRPr="00A8372F">
        <w:rPr>
          <w:rFonts w:ascii="Times New Roman" w:eastAsia="方正仿宋简体" w:hAnsi="Times New Roman" w:cs="Times New Roman"/>
          <w:b/>
          <w:sz w:val="32"/>
          <w:szCs w:val="32"/>
        </w:rPr>
        <w:t>习近平总书记多次强调，</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社会主义是干出来的</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如果不沉下心来抓落实，再好的目标，再好的蓝图，也只是镜中花、水中月</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。制定政策文件仅仅是个开始，更重要的是把政策真正落到实处。首先，要加强学习宣传。参会的省级团委分管负责同志要第一时间向主要负责同志汇报会议精神，并在</w:t>
      </w:r>
      <w:r w:rsidRPr="00A8372F">
        <w:rPr>
          <w:rFonts w:ascii="Times New Roman" w:eastAsia="方正仿宋简体" w:hAnsi="Times New Roman" w:cs="Times New Roman"/>
          <w:b/>
          <w:sz w:val="32"/>
          <w:szCs w:val="32"/>
        </w:rPr>
        <w:t>11</w:t>
      </w:r>
      <w:r w:rsidRPr="00A8372F">
        <w:rPr>
          <w:rFonts w:ascii="Times New Roman" w:eastAsia="方正仿宋简体" w:hAnsi="Times New Roman" w:cs="Times New Roman"/>
          <w:b/>
          <w:sz w:val="32"/>
          <w:szCs w:val="32"/>
        </w:rPr>
        <w:t>月底前通过专题宣传、专题培训等方式，将会议精神及相关文件传达到本地区全部中小学少先队组织。其次，要结合实际抓好落实。省级少工委要把落实重点放在结合本地区实际，制定出台具体实施方案上，为基层提供更加务实管用的制度保障；市、县级特别是县级少工委，要把落实重点放在具体任务、具体项目上，主动争取教育部门支持，用好用足制度政策。最后，要抓好督导评价。全国少工委办公室要根据即将出台</w:t>
      </w:r>
      <w:r w:rsidRPr="00A8372F">
        <w:rPr>
          <w:rFonts w:ascii="Times New Roman" w:eastAsia="方正仿宋简体" w:hAnsi="Times New Roman" w:cs="Times New Roman"/>
          <w:b/>
          <w:sz w:val="32"/>
          <w:szCs w:val="32"/>
        </w:rPr>
        <w:lastRenderedPageBreak/>
        <w:t>的三个政策文件，尽快将各项改革措施细化、具体化，建立一系列可考核、可评价的</w:t>
      </w:r>
      <w:r w:rsidRPr="00A8372F">
        <w:rPr>
          <w:rFonts w:ascii="Times New Roman" w:eastAsia="方正仿宋简体" w:hAnsi="Times New Roman" w:cs="Times New Roman"/>
          <w:b/>
          <w:sz w:val="32"/>
          <w:szCs w:val="32"/>
        </w:rPr>
        <w:t>KPI</w:t>
      </w:r>
      <w:r w:rsidRPr="00A8372F">
        <w:rPr>
          <w:rFonts w:ascii="Times New Roman" w:eastAsia="方正仿宋简体" w:hAnsi="Times New Roman" w:cs="Times New Roman"/>
          <w:b/>
          <w:sz w:val="32"/>
          <w:szCs w:val="32"/>
        </w:rPr>
        <w:t>考核指标，并适时联合教育等部门开展督导。</w:t>
      </w:r>
    </w:p>
    <w:p w:rsidR="00A8372F"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同志们，少先队工作取得的一切进步，都需要大家共同努力和奋斗。值此少先队建队</w:t>
      </w:r>
      <w:r w:rsidRPr="00A8372F">
        <w:rPr>
          <w:rFonts w:ascii="Times New Roman" w:eastAsia="方正仿宋简体" w:hAnsi="Times New Roman" w:cs="Times New Roman"/>
          <w:b/>
          <w:sz w:val="32"/>
          <w:szCs w:val="32"/>
        </w:rPr>
        <w:t>70</w:t>
      </w:r>
      <w:r w:rsidRPr="00A8372F">
        <w:rPr>
          <w:rFonts w:ascii="Times New Roman" w:eastAsia="方正仿宋简体" w:hAnsi="Times New Roman" w:cs="Times New Roman"/>
          <w:b/>
          <w:sz w:val="32"/>
          <w:szCs w:val="32"/>
        </w:rPr>
        <w:t>周年之际，我代表团中央、全国少工委，向教育部和中央各相关部委、单位，向各级教育部门和中小学校、相关高校、社会各界，向老少先队工作者，向全国少工委各位委员，表示最衷心的感谢！向默默耕耘、无私奉献在基层一线的广大少先队辅导员老师，致以崇高的敬意！</w:t>
      </w:r>
    </w:p>
    <w:p w:rsidR="005920AB" w:rsidRPr="00A8372F" w:rsidRDefault="00A8372F" w:rsidP="00A8372F">
      <w:pPr>
        <w:spacing w:line="560" w:lineRule="exact"/>
        <w:ind w:firstLineChars="200" w:firstLine="643"/>
        <w:rPr>
          <w:rFonts w:ascii="Times New Roman" w:eastAsia="方正仿宋简体" w:hAnsi="Times New Roman" w:cs="Times New Roman"/>
          <w:b/>
          <w:sz w:val="32"/>
          <w:szCs w:val="32"/>
        </w:rPr>
      </w:pPr>
      <w:r w:rsidRPr="00A8372F">
        <w:rPr>
          <w:rFonts w:ascii="Times New Roman" w:eastAsia="方正仿宋简体" w:hAnsi="Times New Roman" w:cs="Times New Roman"/>
          <w:b/>
          <w:sz w:val="32"/>
          <w:szCs w:val="32"/>
        </w:rPr>
        <w:t>同志们，少先队工作关系到党和国家的未来，关系到每一个孩子的健康成长。作为新时代的少先队工作者，我们的任务艰巨而繁重，我们的责任重大而光荣。让我们更加紧密地团结在以习近平同志为核心的党中央周围，聚焦主责主业，勇敢面对挑战，锐意改革创新，努力为党培养德智体美劳全面发展的社会主义建设者和接班人，为实现</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两个一百年</w:t>
      </w:r>
      <w:r w:rsidRPr="00A8372F">
        <w:rPr>
          <w:rFonts w:ascii="Times New Roman" w:eastAsia="方正仿宋简体" w:hAnsi="Times New Roman" w:cs="Times New Roman"/>
          <w:b/>
          <w:sz w:val="32"/>
          <w:szCs w:val="32"/>
        </w:rPr>
        <w:t>”</w:t>
      </w:r>
      <w:r w:rsidRPr="00A8372F">
        <w:rPr>
          <w:rFonts w:ascii="Times New Roman" w:eastAsia="方正仿宋简体" w:hAnsi="Times New Roman" w:cs="Times New Roman"/>
          <w:b/>
          <w:sz w:val="32"/>
          <w:szCs w:val="32"/>
        </w:rPr>
        <w:t>奋斗目标、实现中华民族伟大复兴的中国梦</w:t>
      </w:r>
      <w:proofErr w:type="gramStart"/>
      <w:r w:rsidRPr="00A8372F">
        <w:rPr>
          <w:rFonts w:ascii="Times New Roman" w:eastAsia="方正仿宋简体" w:hAnsi="Times New Roman" w:cs="Times New Roman"/>
          <w:b/>
          <w:sz w:val="32"/>
          <w:szCs w:val="32"/>
        </w:rPr>
        <w:t>作出</w:t>
      </w:r>
      <w:proofErr w:type="gramEnd"/>
      <w:r w:rsidRPr="00A8372F">
        <w:rPr>
          <w:rFonts w:ascii="Times New Roman" w:eastAsia="方正仿宋简体" w:hAnsi="Times New Roman" w:cs="Times New Roman"/>
          <w:b/>
          <w:sz w:val="32"/>
          <w:szCs w:val="32"/>
        </w:rPr>
        <w:t>新的更大的贡献！</w:t>
      </w:r>
    </w:p>
    <w:sectPr w:rsidR="005920AB" w:rsidRPr="00A837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A2C" w:rsidRDefault="00F86A2C" w:rsidP="00D1243B">
      <w:r>
        <w:separator/>
      </w:r>
    </w:p>
  </w:endnote>
  <w:endnote w:type="continuationSeparator" w:id="0">
    <w:p w:rsidR="00F86A2C" w:rsidRDefault="00F86A2C" w:rsidP="00D1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13259"/>
      <w:docPartObj>
        <w:docPartGallery w:val="Page Numbers (Bottom of Page)"/>
        <w:docPartUnique/>
      </w:docPartObj>
    </w:sdtPr>
    <w:sdtContent>
      <w:p w:rsidR="00D1243B" w:rsidRDefault="00D1243B">
        <w:pPr>
          <w:pStyle w:val="a4"/>
          <w:jc w:val="center"/>
        </w:pPr>
        <w:r>
          <w:fldChar w:fldCharType="begin"/>
        </w:r>
        <w:r>
          <w:instrText>PAGE   \* MERGEFORMAT</w:instrText>
        </w:r>
        <w:r>
          <w:fldChar w:fldCharType="separate"/>
        </w:r>
        <w:r w:rsidRPr="00D1243B">
          <w:rPr>
            <w:noProof/>
            <w:lang w:val="zh-CN"/>
          </w:rPr>
          <w:t>8</w:t>
        </w:r>
        <w:r>
          <w:fldChar w:fldCharType="end"/>
        </w:r>
      </w:p>
    </w:sdtContent>
  </w:sdt>
  <w:p w:rsidR="00D1243B" w:rsidRDefault="00D124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A2C" w:rsidRDefault="00F86A2C" w:rsidP="00D1243B">
      <w:r>
        <w:separator/>
      </w:r>
    </w:p>
  </w:footnote>
  <w:footnote w:type="continuationSeparator" w:id="0">
    <w:p w:rsidR="00F86A2C" w:rsidRDefault="00F86A2C" w:rsidP="00D12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2F"/>
    <w:rsid w:val="005920AB"/>
    <w:rsid w:val="00A8372F"/>
    <w:rsid w:val="00D1243B"/>
    <w:rsid w:val="00F8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243B"/>
    <w:rPr>
      <w:sz w:val="18"/>
      <w:szCs w:val="18"/>
    </w:rPr>
  </w:style>
  <w:style w:type="paragraph" w:styleId="a4">
    <w:name w:val="footer"/>
    <w:basedOn w:val="a"/>
    <w:link w:val="Char0"/>
    <w:uiPriority w:val="99"/>
    <w:unhideWhenUsed/>
    <w:rsid w:val="00D1243B"/>
    <w:pPr>
      <w:tabs>
        <w:tab w:val="center" w:pos="4153"/>
        <w:tab w:val="right" w:pos="8306"/>
      </w:tabs>
      <w:snapToGrid w:val="0"/>
      <w:jc w:val="left"/>
    </w:pPr>
    <w:rPr>
      <w:sz w:val="18"/>
      <w:szCs w:val="18"/>
    </w:rPr>
  </w:style>
  <w:style w:type="character" w:customStyle="1" w:styleId="Char0">
    <w:name w:val="页脚 Char"/>
    <w:basedOn w:val="a0"/>
    <w:link w:val="a4"/>
    <w:uiPriority w:val="99"/>
    <w:rsid w:val="00D124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243B"/>
    <w:rPr>
      <w:sz w:val="18"/>
      <w:szCs w:val="18"/>
    </w:rPr>
  </w:style>
  <w:style w:type="paragraph" w:styleId="a4">
    <w:name w:val="footer"/>
    <w:basedOn w:val="a"/>
    <w:link w:val="Char0"/>
    <w:uiPriority w:val="99"/>
    <w:unhideWhenUsed/>
    <w:rsid w:val="00D1243B"/>
    <w:pPr>
      <w:tabs>
        <w:tab w:val="center" w:pos="4153"/>
        <w:tab w:val="right" w:pos="8306"/>
      </w:tabs>
      <w:snapToGrid w:val="0"/>
      <w:jc w:val="left"/>
    </w:pPr>
    <w:rPr>
      <w:sz w:val="18"/>
      <w:szCs w:val="18"/>
    </w:rPr>
  </w:style>
  <w:style w:type="character" w:customStyle="1" w:styleId="Char0">
    <w:name w:val="页脚 Char"/>
    <w:basedOn w:val="a0"/>
    <w:link w:val="a4"/>
    <w:uiPriority w:val="99"/>
    <w:rsid w:val="00D124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681</Words>
  <Characters>3886</Characters>
  <Application>Microsoft Office Word</Application>
  <DocSecurity>0</DocSecurity>
  <Lines>32</Lines>
  <Paragraphs>9</Paragraphs>
  <ScaleCrop>false</ScaleCrop>
  <Company>Lenovo (Beijing) Limited</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雷智颖</dc:creator>
  <cp:keywords/>
  <dc:description/>
  <cp:lastModifiedBy>雷智颖</cp:lastModifiedBy>
  <cp:revision>2</cp:revision>
  <dcterms:created xsi:type="dcterms:W3CDTF">2019-11-01T08:13:00Z</dcterms:created>
  <dcterms:modified xsi:type="dcterms:W3CDTF">2019-11-12T01:36:00Z</dcterms:modified>
</cp:coreProperties>
</file>